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143AF" w14:textId="77777777" w:rsidR="002E1A6E" w:rsidRPr="002E1A6E" w:rsidRDefault="002E1A6E" w:rsidP="002E1A6E">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fr-FR"/>
          <w14:ligatures w14:val="none"/>
        </w:rPr>
      </w:pPr>
      <w:r w:rsidRPr="002E1A6E">
        <w:rPr>
          <w:rFonts w:ascii="Arial" w:eastAsia="Times New Roman" w:hAnsi="Arial" w:cs="Arial"/>
          <w:b/>
          <w:bCs/>
          <w:color w:val="000000"/>
          <w:kern w:val="36"/>
          <w:sz w:val="48"/>
          <w:szCs w:val="48"/>
          <w:lang w:eastAsia="fr-FR"/>
          <w14:ligatures w14:val="none"/>
        </w:rPr>
        <w:t>CGV Billetterie</w:t>
      </w:r>
    </w:p>
    <w:p w14:paraId="165E51D7" w14:textId="77777777" w:rsidR="002E1A6E" w:rsidRPr="004F326C"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F326C">
        <w:rPr>
          <w:rFonts w:ascii="Arial" w:eastAsia="Times New Roman" w:hAnsi="Arial" w:cs="Arial"/>
          <w:b/>
          <w:bCs/>
          <w:color w:val="000000"/>
          <w:kern w:val="0"/>
          <w:sz w:val="24"/>
          <w:szCs w:val="24"/>
          <w:lang w:eastAsia="fr-FR"/>
          <w14:ligatures w14:val="none"/>
        </w:rPr>
        <w:t>Conditions Générales de Vente de Billetterie de notre partenaire</w:t>
      </w:r>
    </w:p>
    <w:p w14:paraId="3B766099" w14:textId="77777777" w:rsidR="002E1A6E" w:rsidRPr="004F326C"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F326C">
        <w:rPr>
          <w:rFonts w:ascii="Arial" w:eastAsia="Times New Roman" w:hAnsi="Arial" w:cs="Arial"/>
          <w:b/>
          <w:bCs/>
          <w:color w:val="000000"/>
          <w:kern w:val="0"/>
          <w:sz w:val="24"/>
          <w:szCs w:val="24"/>
          <w:lang w:eastAsia="fr-FR"/>
          <w14:ligatures w14:val="none"/>
        </w:rPr>
        <w:t>Ski Loisirs Diffusion</w:t>
      </w:r>
      <w:r w:rsidRPr="004F326C">
        <w:rPr>
          <w:rFonts w:ascii="Arial" w:eastAsia="Times New Roman" w:hAnsi="Arial" w:cs="Arial"/>
          <w:color w:val="000000"/>
          <w:kern w:val="0"/>
          <w:sz w:val="24"/>
          <w:szCs w:val="24"/>
          <w:lang w:eastAsia="fr-FR"/>
          <w14:ligatures w14:val="none"/>
        </w:rPr>
        <w:t> – </w:t>
      </w:r>
      <w:r w:rsidRPr="004F326C">
        <w:rPr>
          <w:rFonts w:ascii="Arial" w:eastAsia="Times New Roman" w:hAnsi="Arial" w:cs="Arial"/>
          <w:b/>
          <w:bCs/>
          <w:color w:val="000000"/>
          <w:kern w:val="0"/>
          <w:sz w:val="24"/>
          <w:szCs w:val="24"/>
          <w:lang w:eastAsia="fr-FR"/>
          <w14:ligatures w14:val="none"/>
        </w:rPr>
        <w:t>5 Allée Des Séquoias – 69760 LIMONEST</w:t>
      </w:r>
    </w:p>
    <w:p w14:paraId="4764AFF6" w14:textId="3AD70B5E" w:rsidR="002E1A6E" w:rsidRPr="004F326C"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p>
    <w:p w14:paraId="7CBF5D29" w14:textId="77777777" w:rsidR="002E1A6E" w:rsidRPr="004F326C"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F326C">
        <w:rPr>
          <w:rFonts w:ascii="Arial" w:eastAsia="Times New Roman" w:hAnsi="Arial" w:cs="Arial"/>
          <w:b/>
          <w:bCs/>
          <w:color w:val="000000"/>
          <w:kern w:val="0"/>
          <w:sz w:val="24"/>
          <w:szCs w:val="24"/>
          <w:lang w:eastAsia="fr-FR"/>
          <w14:ligatures w14:val="none"/>
        </w:rPr>
        <w:t>PRÉAMBULE</w:t>
      </w:r>
    </w:p>
    <w:p w14:paraId="5465E435"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F326C">
        <w:rPr>
          <w:rFonts w:ascii="Arial" w:eastAsia="Times New Roman" w:hAnsi="Arial" w:cs="Arial"/>
          <w:color w:val="000000"/>
          <w:kern w:val="0"/>
          <w:sz w:val="24"/>
          <w:szCs w:val="24"/>
          <w:lang w:eastAsia="fr-FR"/>
          <w14:ligatures w14:val="none"/>
        </w:rPr>
        <w:t>Vous utilisez le service de réservation de e-billetterie, e-cartes et de billetterie de Ski Loisirs Diffusion.</w:t>
      </w:r>
    </w:p>
    <w:p w14:paraId="63F097E6"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Ski Loisirs Diffusion intervient comme intermédiaire des Organisateurs/Fournisseurs de e-billetterie, e-cartes et de billetterie pour le compte de ces derniers. En conséquence, les présentes conditions générales de vente ne concernent que les prestations de vente de e-billetterie, e-cartes et de billetterie et pas l’évènement lui-même.</w:t>
      </w:r>
      <w:r w:rsidRPr="002E1A6E">
        <w:rPr>
          <w:rFonts w:ascii="Arial" w:eastAsia="Times New Roman" w:hAnsi="Arial" w:cs="Arial"/>
          <w:color w:val="000000"/>
          <w:kern w:val="0"/>
          <w:sz w:val="24"/>
          <w:szCs w:val="24"/>
          <w:lang w:eastAsia="fr-FR"/>
          <w14:ligatures w14:val="none"/>
        </w:rPr>
        <w:br/>
      </w:r>
    </w:p>
    <w:p w14:paraId="200039CF"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Concernant l’ensemble des e-billets, e-cartes et des billets proposés par Ski Loisirs Diffusion (sauf la e-billetterie et la billetterie des événements du Fournisseur Billet Master) :</w:t>
      </w:r>
    </w:p>
    <w:p w14:paraId="43B67937"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1 – PRIX ET NOMBRE DE PLACES</w:t>
      </w:r>
    </w:p>
    <w:p w14:paraId="2DD72EE1" w14:textId="65233144" w:rsidR="00C375E3"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1.1</w:t>
      </w:r>
      <w:r w:rsidRPr="002E1A6E">
        <w:rPr>
          <w:rFonts w:ascii="Arial" w:eastAsia="Times New Roman" w:hAnsi="Arial" w:cs="Arial"/>
          <w:color w:val="000000"/>
          <w:kern w:val="0"/>
          <w:sz w:val="24"/>
          <w:szCs w:val="24"/>
          <w:lang w:eastAsia="fr-FR"/>
          <w14:ligatures w14:val="none"/>
        </w:rPr>
        <w:t xml:space="preserve"> Les prix des e-billets et des billets (valeur faciale) sont indiqués en euros toutes taxes comprises hors participation aux frais de traitement et d’expédition indiqués ci-après à l’article 5 (Acheminement) </w:t>
      </w:r>
    </w:p>
    <w:p w14:paraId="056DECD4" w14:textId="5DECAEB2" w:rsidR="00C375E3"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proofErr w:type="gramStart"/>
      <w:r w:rsidRPr="002E1A6E">
        <w:rPr>
          <w:rFonts w:ascii="Arial" w:eastAsia="Times New Roman" w:hAnsi="Arial" w:cs="Arial"/>
          <w:b/>
          <w:bCs/>
          <w:color w:val="000000"/>
          <w:kern w:val="0"/>
          <w:sz w:val="24"/>
          <w:szCs w:val="24"/>
          <w:lang w:eastAsia="fr-FR"/>
          <w14:ligatures w14:val="none"/>
        </w:rPr>
        <w:t>1.2 </w:t>
      </w:r>
      <w:r w:rsidR="00C375E3">
        <w:rPr>
          <w:rFonts w:ascii="Arial" w:eastAsia="Times New Roman" w:hAnsi="Arial" w:cs="Arial"/>
          <w:b/>
          <w:bCs/>
          <w:color w:val="000000"/>
          <w:kern w:val="0"/>
          <w:sz w:val="24"/>
          <w:szCs w:val="24"/>
          <w:lang w:eastAsia="fr-FR"/>
          <w14:ligatures w14:val="none"/>
        </w:rPr>
        <w:t xml:space="preserve"> </w:t>
      </w:r>
      <w:r w:rsidRPr="002E1A6E">
        <w:rPr>
          <w:rFonts w:ascii="Arial" w:eastAsia="Times New Roman" w:hAnsi="Arial" w:cs="Arial"/>
          <w:color w:val="000000"/>
          <w:kern w:val="0"/>
          <w:sz w:val="24"/>
          <w:szCs w:val="24"/>
          <w:lang w:eastAsia="fr-FR"/>
          <w14:ligatures w14:val="none"/>
        </w:rPr>
        <w:t>Ski</w:t>
      </w:r>
      <w:proofErr w:type="gramEnd"/>
      <w:r w:rsidRPr="002E1A6E">
        <w:rPr>
          <w:rFonts w:ascii="Arial" w:eastAsia="Times New Roman" w:hAnsi="Arial" w:cs="Arial"/>
          <w:color w:val="000000"/>
          <w:kern w:val="0"/>
          <w:sz w:val="24"/>
          <w:szCs w:val="24"/>
          <w:lang w:eastAsia="fr-FR"/>
          <w14:ligatures w14:val="none"/>
        </w:rPr>
        <w:t xml:space="preserve"> Loisirs Diffusion se réserve le droit de modifier les prix à tout moment mais les produits seront facturés sur la base des tarifs en vigueur au moment de l’enregistrement des commandes.</w:t>
      </w:r>
    </w:p>
    <w:p w14:paraId="4A55039A" w14:textId="6EE8395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1.5</w:t>
      </w:r>
      <w:r w:rsidRPr="002E1A6E">
        <w:rPr>
          <w:rFonts w:ascii="Arial" w:eastAsia="Times New Roman" w:hAnsi="Arial" w:cs="Arial"/>
          <w:color w:val="000000"/>
          <w:kern w:val="0"/>
          <w:sz w:val="24"/>
          <w:szCs w:val="24"/>
          <w:lang w:eastAsia="fr-FR"/>
          <w14:ligatures w14:val="none"/>
        </w:rPr>
        <w:t xml:space="preserve"> Les e-billets et les billets demeurent la propriété de l’organisateur de la manifestation jusqu’à l’encaissement complet et définitif du prix par ​​Ski Loisirs Diffusion.</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ARTICLE 2 – PAIEMENT</w:t>
      </w:r>
    </w:p>
    <w:p w14:paraId="3A7815DE" w14:textId="27E341E9"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Ski Loisirs Diffusion propose un seul mode de règlement :</w:t>
      </w:r>
    </w:p>
    <w:p w14:paraId="2BEBC735" w14:textId="5464520C"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w:t>
      </w:r>
      <w:proofErr w:type="spellStart"/>
      <w:r w:rsidRPr="002E1A6E">
        <w:rPr>
          <w:rFonts w:ascii="Arial" w:eastAsia="Times New Roman" w:hAnsi="Arial" w:cs="Arial"/>
          <w:color w:val="000000"/>
          <w:kern w:val="0"/>
          <w:sz w:val="24"/>
          <w:szCs w:val="24"/>
          <w:lang w:eastAsia="fr-FR"/>
          <w14:ligatures w14:val="none"/>
        </w:rPr>
        <w:t>arte</w:t>
      </w:r>
      <w:proofErr w:type="spellEnd"/>
      <w:r w:rsidRPr="002E1A6E">
        <w:rPr>
          <w:rFonts w:ascii="Arial" w:eastAsia="Times New Roman" w:hAnsi="Arial" w:cs="Arial"/>
          <w:color w:val="000000"/>
          <w:kern w:val="0"/>
          <w:sz w:val="24"/>
          <w:szCs w:val="24"/>
          <w:lang w:eastAsia="fr-FR"/>
          <w14:ligatures w14:val="none"/>
        </w:rPr>
        <w:t xml:space="preserve"> Bleue paiement Sécurisé </w:t>
      </w:r>
      <w:proofErr w:type="spellStart"/>
      <w:r w:rsidRPr="002E1A6E">
        <w:rPr>
          <w:rFonts w:ascii="Arial" w:eastAsia="Times New Roman" w:hAnsi="Arial" w:cs="Arial"/>
          <w:color w:val="000000"/>
          <w:kern w:val="0"/>
          <w:sz w:val="24"/>
          <w:szCs w:val="24"/>
          <w:lang w:eastAsia="fr-FR"/>
          <w14:ligatures w14:val="none"/>
        </w:rPr>
        <w:t>Systempay</w:t>
      </w:r>
      <w:proofErr w:type="spellEnd"/>
      <w:r w:rsidRPr="002E1A6E">
        <w:rPr>
          <w:rFonts w:ascii="Arial" w:eastAsia="Times New Roman" w:hAnsi="Arial" w:cs="Arial"/>
          <w:color w:val="000000"/>
          <w:kern w:val="0"/>
          <w:sz w:val="24"/>
          <w:szCs w:val="24"/>
          <w:lang w:eastAsia="fr-FR"/>
          <w14:ligatures w14:val="none"/>
        </w:rPr>
        <w:t xml:space="preserve"> 3D Secure à double authentification.</w:t>
      </w:r>
    </w:p>
    <w:p w14:paraId="0F4602C4"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3 – SÉCURISATION DES PAIEMENTS ET DONNÉES PERSONNELLES</w:t>
      </w:r>
    </w:p>
    <w:p w14:paraId="6A177940" w14:textId="77777777" w:rsidR="00C375E3"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3.1 Sécurisation des paiements</w:t>
      </w:r>
    </w:p>
    <w:p w14:paraId="0BE4C9C3" w14:textId="1F786DC2"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lastRenderedPageBreak/>
        <w:t xml:space="preserve">Ski Loisirs Diffusion utilise un système de sécurisation opéré par MONETICO Sécurisé </w:t>
      </w:r>
      <w:proofErr w:type="spellStart"/>
      <w:r w:rsidRPr="002E1A6E">
        <w:rPr>
          <w:rFonts w:ascii="Arial" w:eastAsia="Times New Roman" w:hAnsi="Arial" w:cs="Arial"/>
          <w:color w:val="000000"/>
          <w:kern w:val="0"/>
          <w:sz w:val="24"/>
          <w:szCs w:val="24"/>
          <w:lang w:eastAsia="fr-FR"/>
          <w14:ligatures w14:val="none"/>
        </w:rPr>
        <w:t>Systempay</w:t>
      </w:r>
      <w:proofErr w:type="spellEnd"/>
      <w:r w:rsidRPr="002E1A6E">
        <w:rPr>
          <w:rFonts w:ascii="Arial" w:eastAsia="Times New Roman" w:hAnsi="Arial" w:cs="Arial"/>
          <w:color w:val="000000"/>
          <w:kern w:val="0"/>
          <w:sz w:val="24"/>
          <w:szCs w:val="24"/>
          <w:lang w:eastAsia="fr-FR"/>
          <w14:ligatures w14:val="none"/>
        </w:rPr>
        <w:t xml:space="preserve"> 3D Secure à double authentification.</w:t>
      </w:r>
    </w:p>
    <w:p w14:paraId="638EAD89" w14:textId="77777777" w:rsidR="00C375E3"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3.2 Données personnelles</w:t>
      </w:r>
    </w:p>
    <w:p w14:paraId="631CE5ED" w14:textId="31DF6E13"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Les informations et données vous concernant sont nécessaires à la gestion de votre commande et à nos relations commerciales. Ces informations et données sont également conservées à des fins de sécurité, afin de respecter les obligations légales et réglementaires et ainsi que pour nous permettre d’améliorer et personnaliser les services que nous vous proposons et les informations que nous vous adressons. Conformément à la loi informatique et libertés du 6 janvier 1978, vous disposez d’un droit d’accès, de rectification, et d’opposition aux informations vous concernant qui peut s’exercer à Ski Loisirs Diffusion – 5 Allée Des Séquoias 69760 Limonest. Conformément à la réglementation en vigueur, votre courrier doit être signé et accompagné de la photocopie d’un titre d’identité portant votre signature et préciser l’adresse à laquelle doit vous parvenir la réponse. Une réponse vous sera alors adressée dans un délai de 2 mois suivant la réception de la demande.</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ARTICLE 4 – ANNULATION, REMBOURSEMENT, UTILISATION</w:t>
      </w:r>
    </w:p>
    <w:p w14:paraId="66AD95C1"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4.1</w:t>
      </w:r>
      <w:r w:rsidRPr="002E1A6E">
        <w:rPr>
          <w:rFonts w:ascii="Arial" w:eastAsia="Times New Roman" w:hAnsi="Arial" w:cs="Arial"/>
          <w:color w:val="000000"/>
          <w:kern w:val="0"/>
          <w:sz w:val="24"/>
          <w:szCs w:val="24"/>
          <w:lang w:eastAsia="fr-FR"/>
          <w14:ligatures w14:val="none"/>
        </w:rPr>
        <w:t> Absence de droit de rétractation : Conformément à l’article L 221-28 du Code de la Consommation, tous les e-billets, e-cartes et billets réservés et payés à Ski Loisirs Diffusion ne font pas l’objet d’un droit de rétractation.</w:t>
      </w:r>
    </w:p>
    <w:p w14:paraId="2C56F318"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4.2</w:t>
      </w:r>
      <w:r w:rsidRPr="002E1A6E">
        <w:rPr>
          <w:rFonts w:ascii="Arial" w:eastAsia="Times New Roman" w:hAnsi="Arial" w:cs="Arial"/>
          <w:color w:val="000000"/>
          <w:kern w:val="0"/>
          <w:sz w:val="24"/>
          <w:szCs w:val="24"/>
          <w:lang w:eastAsia="fr-FR"/>
          <w14:ligatures w14:val="none"/>
        </w:rPr>
        <w:t> </w:t>
      </w:r>
      <w:r w:rsidRPr="002E1A6E">
        <w:rPr>
          <w:rFonts w:ascii="Arial" w:eastAsia="Times New Roman" w:hAnsi="Arial" w:cs="Arial"/>
          <w:b/>
          <w:bCs/>
          <w:color w:val="000000"/>
          <w:kern w:val="0"/>
          <w:sz w:val="24"/>
          <w:szCs w:val="24"/>
          <w:lang w:eastAsia="fr-FR"/>
          <w14:ligatures w14:val="none"/>
        </w:rPr>
        <w:t>Tous les e-billets, e-cartes et billets réservés et payés à Ski Loisirs Diffusion ne peuvent pas être : ni remboursés, ni repris, ni échangés (même en cas de perte ou de vol)</w:t>
      </w:r>
      <w:r w:rsidRPr="002E1A6E">
        <w:rPr>
          <w:rFonts w:ascii="Arial" w:eastAsia="Times New Roman" w:hAnsi="Arial" w:cs="Arial"/>
          <w:color w:val="000000"/>
          <w:kern w:val="0"/>
          <w:sz w:val="24"/>
          <w:szCs w:val="24"/>
          <w:lang w:eastAsia="fr-FR"/>
          <w14:ligatures w14:val="none"/>
        </w:rPr>
        <w:t> sauf en cas d’annulation d’un évènement daté à l’initiative de l’organisateur. En cas de remboursement décidé par l’organisateur celui-ci n’interviendra qu’en faveur de l’acquéreur initial contre remise du billet. Aucun duplicata du billet ne pourra être délivré y compris en cas de perte ou de vol</w:t>
      </w:r>
    </w:p>
    <w:p w14:paraId="1EB89B5D"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4.3 </w:t>
      </w:r>
      <w:r w:rsidRPr="002E1A6E">
        <w:rPr>
          <w:rFonts w:ascii="Arial" w:eastAsia="Times New Roman" w:hAnsi="Arial" w:cs="Arial"/>
          <w:color w:val="000000"/>
          <w:kern w:val="0"/>
          <w:sz w:val="24"/>
          <w:szCs w:val="24"/>
          <w:lang w:eastAsia="fr-FR"/>
          <w14:ligatures w14:val="none"/>
        </w:rPr>
        <w:t>​En tout état de cause, tous les e-billets, e-cartes et billets réservés et payés à Ski Loisirs Diffusion ne donneront pas lieu à remboursement, même si le billet n’aurait pas été utilisé par le client. </w:t>
      </w:r>
      <w:r w:rsidRPr="002E1A6E">
        <w:rPr>
          <w:rFonts w:ascii="Arial" w:eastAsia="Times New Roman" w:hAnsi="Arial" w:cs="Arial"/>
          <w:b/>
          <w:bCs/>
          <w:color w:val="000000"/>
          <w:kern w:val="0"/>
          <w:sz w:val="24"/>
          <w:szCs w:val="24"/>
          <w:lang w:eastAsia="fr-FR"/>
          <w14:ligatures w14:val="none"/>
        </w:rPr>
        <w:t xml:space="preserve">Pour les commandes dites de billets « papiers », Ski Loisirs Diffusion ne pourra en aucun cas être poursuivi en cas de </w:t>
      </w:r>
      <w:proofErr w:type="gramStart"/>
      <w:r w:rsidRPr="002E1A6E">
        <w:rPr>
          <w:rFonts w:ascii="Arial" w:eastAsia="Times New Roman" w:hAnsi="Arial" w:cs="Arial"/>
          <w:b/>
          <w:bCs/>
          <w:color w:val="000000"/>
          <w:kern w:val="0"/>
          <w:sz w:val="24"/>
          <w:szCs w:val="24"/>
          <w:lang w:eastAsia="fr-FR"/>
          <w14:ligatures w14:val="none"/>
        </w:rPr>
        <w:t>non livraison</w:t>
      </w:r>
      <w:proofErr w:type="gramEnd"/>
      <w:r w:rsidRPr="002E1A6E">
        <w:rPr>
          <w:rFonts w:ascii="Arial" w:eastAsia="Times New Roman" w:hAnsi="Arial" w:cs="Arial"/>
          <w:b/>
          <w:bCs/>
          <w:color w:val="000000"/>
          <w:kern w:val="0"/>
          <w:sz w:val="24"/>
          <w:szCs w:val="24"/>
          <w:lang w:eastAsia="fr-FR"/>
          <w14:ligatures w14:val="none"/>
        </w:rPr>
        <w:t xml:space="preserve"> de marchandise, ni tenu pour responsable d’un retard de livraison ou d’une perte d’une lettre suivie. Le client ne pourra en aucun cas prétendre à un remboursement.</w:t>
      </w:r>
      <w:r w:rsidRPr="002E1A6E">
        <w:rPr>
          <w:rFonts w:ascii="Arial" w:eastAsia="Times New Roman" w:hAnsi="Arial" w:cs="Arial"/>
          <w:color w:val="000000"/>
          <w:kern w:val="0"/>
          <w:sz w:val="24"/>
          <w:szCs w:val="24"/>
          <w:lang w:eastAsia="fr-FR"/>
          <w14:ligatures w14:val="none"/>
        </w:rPr>
        <w:t> A réception de la commande, le client devra vérifier la conformité des produits livrés avec le bon de commande. Si la livraison n’est pas conforme, il devra dans les 48 h, retourner la marchandise en recommandé ou en suivi poste. Le retour s’effectue aux frais et risques du consommateur, les articles sont à expédier accompagnés d’une impression de la commande.</w:t>
      </w:r>
    </w:p>
    <w:p w14:paraId="2B2D08BE"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Pour prévenir ce risque, Ski Loisirs Diffusion propose </w:t>
      </w:r>
      <w:r w:rsidRPr="002E1A6E">
        <w:rPr>
          <w:rFonts w:ascii="Arial" w:eastAsia="Times New Roman" w:hAnsi="Arial" w:cs="Arial"/>
          <w:b/>
          <w:bCs/>
          <w:color w:val="000000"/>
          <w:kern w:val="0"/>
          <w:sz w:val="24"/>
          <w:szCs w:val="24"/>
          <w:lang w:eastAsia="fr-FR"/>
          <w14:ligatures w14:val="none"/>
        </w:rPr>
        <w:t>en option l’expédition en lettre recommandée avec accusé de réception et assurance de la valeur du contenu.</w:t>
      </w:r>
    </w:p>
    <w:p w14:paraId="79B51F36"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4.4 </w:t>
      </w:r>
      <w:r w:rsidRPr="002E1A6E">
        <w:rPr>
          <w:rFonts w:ascii="Arial" w:eastAsia="Times New Roman" w:hAnsi="Arial" w:cs="Arial"/>
          <w:color w:val="000000"/>
          <w:kern w:val="0"/>
          <w:sz w:val="24"/>
          <w:szCs w:val="24"/>
          <w:lang w:eastAsia="fr-FR"/>
          <w14:ligatures w14:val="none"/>
        </w:rPr>
        <w:t xml:space="preserve">Dans le cas d’une commande de billets « papiers » expédiée par lettre suivie prioritaire ou par lettre en recommandée ; toute demande d’annulation ou remboursement du fait d’une erreur du client, ou d’une commande non parvenue pour la date d’utilisation prévue par le client (nous ne pouvons pas garantir </w:t>
      </w:r>
      <w:r w:rsidRPr="002E1A6E">
        <w:rPr>
          <w:rFonts w:ascii="Arial" w:eastAsia="Times New Roman" w:hAnsi="Arial" w:cs="Arial"/>
          <w:color w:val="000000"/>
          <w:kern w:val="0"/>
          <w:sz w:val="24"/>
          <w:szCs w:val="24"/>
          <w:lang w:eastAsia="fr-FR"/>
          <w14:ligatures w14:val="none"/>
        </w:rPr>
        <w:lastRenderedPageBreak/>
        <w:t>contractuellement une date de livraison des commandes expédiées par les services postaux</w:t>
      </w:r>
      <w:r w:rsidRPr="002E1A6E">
        <w:rPr>
          <w:rFonts w:ascii="Arial" w:eastAsia="Times New Roman" w:hAnsi="Arial" w:cs="Arial"/>
          <w:b/>
          <w:bCs/>
          <w:color w:val="000000"/>
          <w:kern w:val="0"/>
          <w:sz w:val="24"/>
          <w:szCs w:val="24"/>
          <w:lang w:eastAsia="fr-FR"/>
          <w14:ligatures w14:val="none"/>
        </w:rPr>
        <w:t>), nous procéderons à titre commercial à un remboursement partiel de la commande. Une retenue de 20% du montant total de la commande sera appliquée.</w:t>
      </w:r>
      <w:r w:rsidRPr="002E1A6E">
        <w:rPr>
          <w:rFonts w:ascii="Arial" w:eastAsia="Times New Roman" w:hAnsi="Arial" w:cs="Arial"/>
          <w:color w:val="000000"/>
          <w:kern w:val="0"/>
          <w:sz w:val="24"/>
          <w:szCs w:val="24"/>
          <w:lang w:eastAsia="fr-FR"/>
          <w14:ligatures w14:val="none"/>
        </w:rPr>
        <w:br/>
        <w:t>Le remboursement des commandes se fait en fin de mois.</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ARTICLE 5 – ACHEMINEMENT DES COMMANDES</w:t>
      </w:r>
    </w:p>
    <w:p w14:paraId="347B51AE"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Ski Loisirs Diffusion propose :</w:t>
      </w:r>
    </w:p>
    <w:p w14:paraId="79F94BCF"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L’acheminement de vos commandes de e-billets et e-cartes par mail instantanément</w:t>
      </w:r>
    </w:p>
    <w:p w14:paraId="6BDE4EF7" w14:textId="77777777" w:rsidR="002E1A6E" w:rsidRPr="002E1A6E" w:rsidRDefault="002E1A6E" w:rsidP="003548C0">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Les coûts d’émission des e-billets peuvent être compris entre 0 € et maximum 3.50 € par commande en fonction des conditions économiques fixées par les Organisateurs/Fournisseurs (0,50€ par e-billet ciné, 0,50€ </w:t>
      </w:r>
      <w:proofErr w:type="spellStart"/>
      <w:r w:rsidRPr="002E1A6E">
        <w:rPr>
          <w:rFonts w:ascii="Arial" w:eastAsia="Times New Roman" w:hAnsi="Arial" w:cs="Arial"/>
          <w:color w:val="000000"/>
          <w:kern w:val="0"/>
          <w:sz w:val="24"/>
          <w:szCs w:val="24"/>
          <w:lang w:eastAsia="fr-FR"/>
          <w14:ligatures w14:val="none"/>
        </w:rPr>
        <w:t>quelque</w:t>
      </w:r>
      <w:proofErr w:type="spellEnd"/>
      <w:r w:rsidRPr="002E1A6E">
        <w:rPr>
          <w:rFonts w:ascii="Arial" w:eastAsia="Times New Roman" w:hAnsi="Arial" w:cs="Arial"/>
          <w:color w:val="000000"/>
          <w:kern w:val="0"/>
          <w:sz w:val="24"/>
          <w:szCs w:val="24"/>
          <w:lang w:eastAsia="fr-FR"/>
          <w14:ligatures w14:val="none"/>
        </w:rPr>
        <w:t xml:space="preserve"> soit le nombre de e-cartes commandées et 1€ par e-billet parc, dans la limite de 3,50€ par commande tous e-billets et e-cartes confondus).</w:t>
      </w:r>
    </w:p>
    <w:p w14:paraId="4A8842DB" w14:textId="23AA51E8"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Ce service de billetterie dématérialisée a nécessité des phases de recherche et de développements conséquentes, la mise à disposition d’interfaces techniques spécifiques et évolutives ainsi également que la mise à disposition de serveurs dédiés à la dématérialisation sécurisée des billets. </w:t>
      </w:r>
    </w:p>
    <w:p w14:paraId="68799F67"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 coût du service inclut par ailleurs la gestion des relations avec les systèmes de contrôle d’accès ou de contrôle des salles en fonction de leurs spécificités de sécurité et de contrôle (mode d’alimentation par interface de leur système de contrôle, types/format/contenu du code barre, échange à chaque événement pour valider avec l’organisateur et/ou la salle de la validité du billet dématérialisé, maintenance par nos équipes techniques 7 jours sur 7, échanges de données).</w:t>
      </w:r>
    </w:p>
    <w:p w14:paraId="1CE51613"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L’acheminement de vos commandes de billets dits « papier » est réalisé selon deux modes d’expéditions proposées par Ski Loisirs Diffusion :</w:t>
      </w:r>
    </w:p>
    <w:p w14:paraId="1B8CA0B6" w14:textId="77777777" w:rsidR="002E1A6E" w:rsidRPr="002E1A6E" w:rsidRDefault="002E1A6E" w:rsidP="003548C0">
      <w:pPr>
        <w:numPr>
          <w:ilvl w:val="0"/>
          <w:numId w:val="2"/>
        </w:numPr>
        <w:shd w:val="clear" w:color="auto" w:fill="FFFFFF"/>
        <w:spacing w:before="100" w:beforeAutospacing="1" w:after="100" w:afterAutospacing="1" w:line="240" w:lineRule="auto"/>
        <w:ind w:left="567"/>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En lettre suivie prioritaire – non remise en mains propres – avec suivi de son état et de son parcours, sans assurance </w:t>
      </w:r>
      <w:r w:rsidRPr="002E1A6E">
        <w:rPr>
          <w:rFonts w:ascii="Arial" w:eastAsia="Times New Roman" w:hAnsi="Arial" w:cs="Arial"/>
          <w:b/>
          <w:bCs/>
          <w:color w:val="000000"/>
          <w:kern w:val="0"/>
          <w:sz w:val="24"/>
          <w:szCs w:val="24"/>
          <w:lang w:eastAsia="fr-FR"/>
          <w14:ligatures w14:val="none"/>
        </w:rPr>
        <w:t>du contenu</w:t>
      </w:r>
      <w:r w:rsidRPr="002E1A6E">
        <w:rPr>
          <w:rFonts w:ascii="Arial" w:eastAsia="Times New Roman" w:hAnsi="Arial" w:cs="Arial"/>
          <w:color w:val="000000"/>
          <w:kern w:val="0"/>
          <w:sz w:val="24"/>
          <w:szCs w:val="24"/>
          <w:lang w:eastAsia="fr-FR"/>
          <w14:ligatures w14:val="none"/>
        </w:rPr>
        <w:t> pour un cout compris entre 3.50 € et 15 € par commande en fonction du poids et/ou du volume de chaque commande.</w:t>
      </w:r>
    </w:p>
    <w:p w14:paraId="7CFE165E" w14:textId="77777777" w:rsidR="002E1A6E" w:rsidRPr="002E1A6E" w:rsidRDefault="002E1A6E" w:rsidP="003548C0">
      <w:pPr>
        <w:numPr>
          <w:ilvl w:val="0"/>
          <w:numId w:val="2"/>
        </w:numPr>
        <w:shd w:val="clear" w:color="auto" w:fill="FFFFFF"/>
        <w:spacing w:before="100" w:beforeAutospacing="1" w:after="100" w:afterAutospacing="1" w:line="240" w:lineRule="auto"/>
        <w:ind w:left="567"/>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En lettre recommandée avec accusé de réception – remise en mains propres contre signature – avec assurance de son contenu pour un cout à partir de 4.8 € et selon le montant en valeur de chaque commande.    </w:t>
      </w:r>
    </w:p>
    <w:p w14:paraId="3AAD1374" w14:textId="7ED5F8FC"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Nous vous informons que les commandes dites de billets « papiers » validées et payées avant 15 h du lundi au vendredi sont expédiées le jour même. </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ARTICLE 6 – DROIT APPLICABLE – LITIGES</w:t>
      </w:r>
    </w:p>
    <w:p w14:paraId="1CD013FF" w14:textId="71BDE410"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Les ventes de Ski Loisirs Diffusion sont soumises à la loi française. </w:t>
      </w:r>
      <w:r w:rsidRPr="002E1A6E">
        <w:rPr>
          <w:rFonts w:ascii="Arial" w:eastAsia="Times New Roman" w:hAnsi="Arial" w:cs="Arial"/>
          <w:color w:val="000000"/>
          <w:kern w:val="0"/>
          <w:sz w:val="24"/>
          <w:szCs w:val="24"/>
          <w:lang w:eastAsia="fr-FR"/>
          <w14:ligatures w14:val="none"/>
        </w:rPr>
        <w:br/>
        <w:t>En cas de litige, les tribunaux de Lyon sont seuls compétents.</w:t>
      </w:r>
    </w:p>
    <w:p w14:paraId="759BE2B8"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lastRenderedPageBreak/>
        <w:t>Concernant l’ensemble des e-billets et des billets proposés par l’intermédiaire du Fournisseur Billet Master :</w:t>
      </w:r>
    </w:p>
    <w:p w14:paraId="785598D0"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1 – PRIX DES PLACES ET REGLEMENT</w:t>
      </w:r>
    </w:p>
    <w:p w14:paraId="4C770082" w14:textId="0C5B62B5" w:rsidR="003548C0" w:rsidRPr="003548C0" w:rsidRDefault="002E1A6E" w:rsidP="00010165">
      <w:pPr>
        <w:pStyle w:val="Paragraphedeliste"/>
        <w:numPr>
          <w:ilvl w:val="1"/>
          <w:numId w:val="3"/>
        </w:numPr>
        <w:shd w:val="clear" w:color="auto" w:fill="FFFFFF"/>
        <w:spacing w:after="100" w:afterAutospacing="1" w:line="240" w:lineRule="auto"/>
        <w:ind w:left="0" w:firstLine="0"/>
        <w:jc w:val="both"/>
        <w:rPr>
          <w:rFonts w:ascii="Arial" w:eastAsia="Times New Roman" w:hAnsi="Arial" w:cs="Arial"/>
          <w:color w:val="000000"/>
          <w:kern w:val="0"/>
          <w:sz w:val="24"/>
          <w:szCs w:val="24"/>
          <w:lang w:eastAsia="fr-FR"/>
          <w14:ligatures w14:val="none"/>
        </w:rPr>
      </w:pPr>
      <w:r w:rsidRPr="003548C0">
        <w:rPr>
          <w:rFonts w:ascii="Arial" w:eastAsia="Times New Roman" w:hAnsi="Arial" w:cs="Arial"/>
          <w:color w:val="000000"/>
          <w:kern w:val="0"/>
          <w:sz w:val="24"/>
          <w:szCs w:val="24"/>
          <w:lang w:eastAsia="fr-FR"/>
          <w14:ligatures w14:val="none"/>
        </w:rPr>
        <w:t>– Les prix des billets de spectacles sont indiqués en Euro Toutes Taxes Comprises incluant les frais de location hors participation aux frais de traitement et d’expédition indiqués ci-après à l’article 7.</w:t>
      </w:r>
    </w:p>
    <w:p w14:paraId="384A2CED" w14:textId="77777777" w:rsidR="00010165" w:rsidRDefault="00010165" w:rsidP="00010165">
      <w:pPr>
        <w:pStyle w:val="Paragraphedeliste"/>
        <w:shd w:val="clear" w:color="auto" w:fill="FFFFFF"/>
        <w:spacing w:after="100" w:afterAutospacing="1" w:line="240" w:lineRule="auto"/>
        <w:ind w:left="396"/>
        <w:jc w:val="both"/>
        <w:rPr>
          <w:rFonts w:ascii="Arial" w:eastAsia="Times New Roman" w:hAnsi="Arial" w:cs="Arial"/>
          <w:b/>
          <w:bCs/>
          <w:color w:val="000000"/>
          <w:kern w:val="0"/>
          <w:sz w:val="24"/>
          <w:szCs w:val="24"/>
          <w:lang w:eastAsia="fr-FR"/>
          <w14:ligatures w14:val="none"/>
        </w:rPr>
      </w:pPr>
    </w:p>
    <w:p w14:paraId="13E10EA3" w14:textId="77777777" w:rsidR="00010165" w:rsidRDefault="002E1A6E" w:rsidP="00010165">
      <w:pPr>
        <w:pStyle w:val="Paragraphedeliste"/>
        <w:shd w:val="clear" w:color="auto" w:fill="FFFFFF"/>
        <w:spacing w:after="100" w:afterAutospacing="1" w:line="240" w:lineRule="auto"/>
        <w:ind w:left="0"/>
        <w:jc w:val="both"/>
        <w:rPr>
          <w:rFonts w:ascii="Arial" w:eastAsia="Times New Roman" w:hAnsi="Arial" w:cs="Arial"/>
          <w:b/>
          <w:bCs/>
          <w:color w:val="000000"/>
          <w:kern w:val="0"/>
          <w:sz w:val="24"/>
          <w:szCs w:val="24"/>
          <w:lang w:eastAsia="fr-FR"/>
          <w14:ligatures w14:val="none"/>
        </w:rPr>
      </w:pPr>
      <w:r w:rsidRPr="003548C0">
        <w:rPr>
          <w:rFonts w:ascii="Arial" w:eastAsia="Times New Roman" w:hAnsi="Arial" w:cs="Arial"/>
          <w:b/>
          <w:bCs/>
          <w:color w:val="000000"/>
          <w:kern w:val="0"/>
          <w:sz w:val="24"/>
          <w:szCs w:val="24"/>
          <w:lang w:eastAsia="fr-FR"/>
          <w14:ligatures w14:val="none"/>
        </w:rPr>
        <w:t>1.2</w:t>
      </w:r>
      <w:r w:rsidRPr="003548C0">
        <w:rPr>
          <w:rFonts w:ascii="Arial" w:eastAsia="Times New Roman" w:hAnsi="Arial" w:cs="Arial"/>
          <w:color w:val="000000"/>
          <w:kern w:val="0"/>
          <w:sz w:val="24"/>
          <w:szCs w:val="24"/>
          <w:lang w:eastAsia="fr-FR"/>
          <w14:ligatures w14:val="none"/>
        </w:rPr>
        <w:t> – Pour certains spectacles, à la demande des organisateurs, vous recevrez des contremarques à la place des billets : dans ce cas, les billets sont à retirer, en échange des contremarques, à l’entrée de la salle, 30 minutes avant le début du spectacle. </w:t>
      </w:r>
      <w:r w:rsidRPr="003548C0">
        <w:rPr>
          <w:rFonts w:ascii="Arial" w:eastAsia="Times New Roman" w:hAnsi="Arial" w:cs="Arial"/>
          <w:color w:val="000000"/>
          <w:kern w:val="0"/>
          <w:sz w:val="24"/>
          <w:szCs w:val="24"/>
          <w:lang w:eastAsia="fr-FR"/>
          <w14:ligatures w14:val="none"/>
        </w:rPr>
        <w:br/>
      </w:r>
      <w:r w:rsidRPr="003548C0">
        <w:rPr>
          <w:rFonts w:ascii="Arial" w:eastAsia="Times New Roman" w:hAnsi="Arial" w:cs="Arial"/>
          <w:color w:val="000000"/>
          <w:kern w:val="0"/>
          <w:sz w:val="24"/>
          <w:szCs w:val="24"/>
          <w:lang w:eastAsia="fr-FR"/>
          <w14:ligatures w14:val="none"/>
        </w:rPr>
        <w:br/>
      </w:r>
      <w:r w:rsidRPr="003548C0">
        <w:rPr>
          <w:rFonts w:ascii="Arial" w:eastAsia="Times New Roman" w:hAnsi="Arial" w:cs="Arial"/>
          <w:b/>
          <w:bCs/>
          <w:color w:val="000000"/>
          <w:kern w:val="0"/>
          <w:sz w:val="24"/>
          <w:szCs w:val="24"/>
          <w:lang w:eastAsia="fr-FR"/>
          <w14:ligatures w14:val="none"/>
        </w:rPr>
        <w:t>1.3</w:t>
      </w:r>
      <w:r w:rsidRPr="003548C0">
        <w:rPr>
          <w:rFonts w:ascii="Arial" w:eastAsia="Times New Roman" w:hAnsi="Arial" w:cs="Arial"/>
          <w:color w:val="000000"/>
          <w:kern w:val="0"/>
          <w:sz w:val="24"/>
          <w:szCs w:val="24"/>
          <w:lang w:eastAsia="fr-FR"/>
          <w14:ligatures w14:val="none"/>
        </w:rPr>
        <w:t> – Le nombre total de places en réservation cumulé par personne ne peut être supérieur à 20 billets par commande, ou au nombre maximum de billets précisé spécifiquement pour certains événements. En cas de non-respect de ces limites, par un acheteur individuel ou par de multiples acheteurs connectés en simultanés (par exemple en utilisant plusieurs cartes de crédit ou en réservant plusieurs commandes sur la même carte de crédit), ou par le biais de moyens automatisés de réservation, Ski Loisirs Diffusion se réserve le droit d’annuler les commandes concernées. L’usage de moyens de réservations automatisés est formellement interdit.</w:t>
      </w:r>
      <w:r w:rsidRPr="003548C0">
        <w:rPr>
          <w:rFonts w:ascii="Arial" w:eastAsia="Times New Roman" w:hAnsi="Arial" w:cs="Arial"/>
          <w:color w:val="000000"/>
          <w:kern w:val="0"/>
          <w:sz w:val="24"/>
          <w:szCs w:val="24"/>
          <w:lang w:eastAsia="fr-FR"/>
          <w14:ligatures w14:val="none"/>
        </w:rPr>
        <w:br/>
      </w:r>
    </w:p>
    <w:p w14:paraId="06D45A07" w14:textId="6BCF89A9" w:rsidR="002E1A6E" w:rsidRPr="003548C0" w:rsidRDefault="002E1A6E" w:rsidP="00010165">
      <w:pPr>
        <w:pStyle w:val="Paragraphedeliste"/>
        <w:shd w:val="clear" w:color="auto" w:fill="FFFFFF"/>
        <w:spacing w:after="100" w:afterAutospacing="1" w:line="240" w:lineRule="auto"/>
        <w:ind w:left="0"/>
        <w:jc w:val="both"/>
        <w:rPr>
          <w:rFonts w:ascii="Arial" w:eastAsia="Times New Roman" w:hAnsi="Arial" w:cs="Arial"/>
          <w:color w:val="000000"/>
          <w:kern w:val="0"/>
          <w:sz w:val="24"/>
          <w:szCs w:val="24"/>
          <w:lang w:eastAsia="fr-FR"/>
          <w14:ligatures w14:val="none"/>
        </w:rPr>
      </w:pPr>
      <w:r w:rsidRPr="003548C0">
        <w:rPr>
          <w:rFonts w:ascii="Arial" w:eastAsia="Times New Roman" w:hAnsi="Arial" w:cs="Arial"/>
          <w:b/>
          <w:bCs/>
          <w:color w:val="000000"/>
          <w:kern w:val="0"/>
          <w:sz w:val="24"/>
          <w:szCs w:val="24"/>
          <w:lang w:eastAsia="fr-FR"/>
          <w14:ligatures w14:val="none"/>
        </w:rPr>
        <w:t>1.4</w:t>
      </w:r>
      <w:r w:rsidRPr="003548C0">
        <w:rPr>
          <w:rFonts w:ascii="Arial" w:eastAsia="Times New Roman" w:hAnsi="Arial" w:cs="Arial"/>
          <w:color w:val="000000"/>
          <w:kern w:val="0"/>
          <w:sz w:val="24"/>
          <w:szCs w:val="24"/>
          <w:lang w:eastAsia="fr-FR"/>
          <w14:ligatures w14:val="none"/>
        </w:rPr>
        <w:t> – Toutes les commandes quelle que soit leur origine sont uniquement payables en Euro. Un billet de spectacles ne peut être remboursé même en cas de perte ou de vol, ni repris, ni échangé, sauf en cas d’annulation d’un spectacle et de décision par l’organisateur du remboursement des billets. Un billet ne peut également être revendu à un prix supérieur à celui de sa valeur faciale.</w:t>
      </w:r>
      <w:r w:rsidRPr="003548C0">
        <w:rPr>
          <w:rFonts w:ascii="Arial" w:eastAsia="Times New Roman" w:hAnsi="Arial" w:cs="Arial"/>
          <w:b/>
          <w:bCs/>
          <w:color w:val="000000"/>
          <w:kern w:val="0"/>
          <w:sz w:val="24"/>
          <w:szCs w:val="24"/>
          <w:lang w:eastAsia="fr-FR"/>
          <w14:ligatures w14:val="none"/>
        </w:rPr>
        <w:t>1.5</w:t>
      </w:r>
      <w:r w:rsidRPr="003548C0">
        <w:rPr>
          <w:rFonts w:ascii="Arial" w:eastAsia="Times New Roman" w:hAnsi="Arial" w:cs="Arial"/>
          <w:color w:val="000000"/>
          <w:kern w:val="0"/>
          <w:sz w:val="24"/>
          <w:szCs w:val="24"/>
          <w:lang w:eastAsia="fr-FR"/>
          <w14:ligatures w14:val="none"/>
        </w:rPr>
        <w:t> – Ski Loisirs Diffusion se réserve le droit de modifier ses prix à tout moment mais les produits seront facturés sur la base des tarifs en vigueur au moment de l’enregistrement des commandes.</w:t>
      </w:r>
    </w:p>
    <w:p w14:paraId="1B8E78C4" w14:textId="036EE2EC"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2 – BILLETTERIE EN TEMPS REEL</w:t>
      </w:r>
    </w:p>
    <w:p w14:paraId="269B46C9" w14:textId="77777777" w:rsidR="00010165"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2.1- Disponibilité :</w:t>
      </w:r>
      <w:r w:rsidRPr="002E1A6E">
        <w:rPr>
          <w:rFonts w:ascii="Arial" w:eastAsia="Times New Roman" w:hAnsi="Arial" w:cs="Arial"/>
          <w:color w:val="000000"/>
          <w:kern w:val="0"/>
          <w:sz w:val="24"/>
          <w:szCs w:val="24"/>
          <w:lang w:eastAsia="fr-FR"/>
          <w14:ligatures w14:val="none"/>
        </w:rPr>
        <w:t> Toutes vos réservations sont effectuées en temps réel sur des serveurs de billetterie avec allocation de nos meilleures places disponibles. Dans ce cadre, notre serveur vous informe en temps réel sur la disponibilité des billets au moment de la passation de votre commande en fonction de la catégorie choisie. En cas d’indisponibilité dans l’une des catégories de places demandées, notre serveur vous propose automatiquement les meilleures places restantes dans les autres catégories. </w:t>
      </w:r>
      <w:r w:rsidRPr="002E1A6E">
        <w:rPr>
          <w:rFonts w:ascii="Arial" w:eastAsia="Times New Roman" w:hAnsi="Arial" w:cs="Arial"/>
          <w:color w:val="000000"/>
          <w:kern w:val="0"/>
          <w:sz w:val="24"/>
          <w:szCs w:val="24"/>
          <w:lang w:eastAsia="fr-FR"/>
          <w14:ligatures w14:val="none"/>
        </w:rPr>
        <w:br/>
      </w:r>
    </w:p>
    <w:p w14:paraId="43BBAFD9" w14:textId="2F067AA1"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2.2- Réservation en place :</w:t>
      </w:r>
      <w:r w:rsidRPr="002E1A6E">
        <w:rPr>
          <w:rFonts w:ascii="Arial" w:eastAsia="Times New Roman" w:hAnsi="Arial" w:cs="Arial"/>
          <w:color w:val="000000"/>
          <w:kern w:val="0"/>
          <w:sz w:val="24"/>
          <w:szCs w:val="24"/>
          <w:lang w:eastAsia="fr-FR"/>
          <w14:ligatures w14:val="none"/>
        </w:rPr>
        <w:t> Lors de la validation de la commande, il vous est demandé de bien vérifier les informations de votre panier. Les places étant générées en direct, elles ne peuvent être annulées, échangées ou remboursées une fois la validation et le paiement effectués.</w:t>
      </w:r>
    </w:p>
    <w:p w14:paraId="1255FDF6" w14:textId="2DF74DC2"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3 – PLANS DE SALLE ET LOCALISATION DES PLACES</w:t>
      </w:r>
    </w:p>
    <w:p w14:paraId="07FC8FF3"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Dans le courant de votre réservation, vos places peuvent vous être indiquées sur un plan de salle si celui-ci est disponible et s’il s’agit de places numérotées.</w:t>
      </w:r>
    </w:p>
    <w:p w14:paraId="7F2B1EFC" w14:textId="60C0077A"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lastRenderedPageBreak/>
        <w:t>ARTICLE 4 – MODALITES DE REGLEMENT</w:t>
      </w:r>
    </w:p>
    <w:p w14:paraId="3450B537"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Ski Loisirs Diffusion propose un seul mode de règlement :</w:t>
      </w:r>
    </w:p>
    <w:p w14:paraId="1744C8A3" w14:textId="41EBCAD5"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Carte Bleue paiement Sécurisé </w:t>
      </w:r>
      <w:proofErr w:type="spellStart"/>
      <w:r w:rsidRPr="002E1A6E">
        <w:rPr>
          <w:rFonts w:ascii="Arial" w:eastAsia="Times New Roman" w:hAnsi="Arial" w:cs="Arial"/>
          <w:color w:val="000000"/>
          <w:kern w:val="0"/>
          <w:sz w:val="24"/>
          <w:szCs w:val="24"/>
          <w:lang w:eastAsia="fr-FR"/>
          <w14:ligatures w14:val="none"/>
        </w:rPr>
        <w:t>Systempay</w:t>
      </w:r>
      <w:proofErr w:type="spellEnd"/>
      <w:r w:rsidRPr="002E1A6E">
        <w:rPr>
          <w:rFonts w:ascii="Arial" w:eastAsia="Times New Roman" w:hAnsi="Arial" w:cs="Arial"/>
          <w:color w:val="000000"/>
          <w:kern w:val="0"/>
          <w:sz w:val="24"/>
          <w:szCs w:val="24"/>
          <w:lang w:eastAsia="fr-FR"/>
          <w14:ligatures w14:val="none"/>
        </w:rPr>
        <w:t xml:space="preserve"> 3D Secure à double authentification</w:t>
      </w:r>
    </w:p>
    <w:p w14:paraId="44D1DDE5"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Un seul mode de paiement est autorisé par commande de spectacles.</w:t>
      </w:r>
    </w:p>
    <w:p w14:paraId="423A7B60" w14:textId="10C2DEFE"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w:t>
      </w:r>
      <w:r w:rsidRPr="002E1A6E">
        <w:rPr>
          <w:rFonts w:ascii="Arial" w:eastAsia="Times New Roman" w:hAnsi="Arial" w:cs="Arial"/>
          <w:color w:val="000000"/>
          <w:kern w:val="0"/>
          <w:sz w:val="24"/>
          <w:szCs w:val="24"/>
          <w:lang w:eastAsia="fr-FR"/>
          <w14:ligatures w14:val="none"/>
        </w:rPr>
        <w:t> </w:t>
      </w:r>
      <w:r w:rsidRPr="002E1A6E">
        <w:rPr>
          <w:rFonts w:ascii="Arial" w:eastAsia="Times New Roman" w:hAnsi="Arial" w:cs="Arial"/>
          <w:b/>
          <w:bCs/>
          <w:color w:val="000000"/>
          <w:kern w:val="0"/>
          <w:sz w:val="24"/>
          <w:szCs w:val="24"/>
          <w:lang w:eastAsia="fr-FR"/>
          <w14:ligatures w14:val="none"/>
        </w:rPr>
        <w:t>5 – SÉCURISATION DES PAIEMENTS ET DONNÉES PERSONNELLES</w:t>
      </w:r>
    </w:p>
    <w:p w14:paraId="1A9E0B5B" w14:textId="77777777" w:rsidR="00010165"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5.1- Sécurisation des paiements :</w:t>
      </w:r>
    </w:p>
    <w:p w14:paraId="27E5DF12" w14:textId="77777777" w:rsidR="00010165"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Ski Loisirs Diffusion utilise un système de sécurisation opéré par MONETICO Sécurisé </w:t>
      </w:r>
      <w:proofErr w:type="spellStart"/>
      <w:r w:rsidRPr="002E1A6E">
        <w:rPr>
          <w:rFonts w:ascii="Arial" w:eastAsia="Times New Roman" w:hAnsi="Arial" w:cs="Arial"/>
          <w:color w:val="000000"/>
          <w:kern w:val="0"/>
          <w:sz w:val="24"/>
          <w:szCs w:val="24"/>
          <w:lang w:eastAsia="fr-FR"/>
          <w14:ligatures w14:val="none"/>
        </w:rPr>
        <w:t>Systempay</w:t>
      </w:r>
      <w:proofErr w:type="spellEnd"/>
      <w:r w:rsidRPr="002E1A6E">
        <w:rPr>
          <w:rFonts w:ascii="Arial" w:eastAsia="Times New Roman" w:hAnsi="Arial" w:cs="Arial"/>
          <w:color w:val="000000"/>
          <w:kern w:val="0"/>
          <w:sz w:val="24"/>
          <w:szCs w:val="24"/>
          <w:lang w:eastAsia="fr-FR"/>
          <w14:ligatures w14:val="none"/>
        </w:rPr>
        <w:t xml:space="preserve"> 3D Secure à double authentification pour vos paiements en Carte Bleue (sécurité assurée par le système 3D Secure). </w:t>
      </w:r>
    </w:p>
    <w:p w14:paraId="4DABC2B0" w14:textId="77777777" w:rsidR="00010165"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5.2- Données personnelles :</w:t>
      </w:r>
    </w:p>
    <w:p w14:paraId="589BDBE7" w14:textId="0952EF1C"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Les informations et données vous concernant sont nécessaires à la gestion de votre commande et à nos relations commerciales. Ces informations et données sont également conservées à des fins de sécurité, afin de respecter les obligations légales et réglementaires et ainsi que pour nous permettre d’améliorer et personnaliser les services que nous vous proposons et les informations que nous vous adressons. Conformément à la loi informatique et libertés du 6 janvier 1978, vous disposez d’un droit d’accès, de rectification, et d’opposition aux informations vous concernant qui peut s’exercer à Ski Loisirs Diffusion – 5 Allée Des Séquoias 69760 Limonest. Conformément à la réglementation en vigueur, votre courrier doit être signé et accompagné de la photocopie d’un titre d’identité portant votre signature et préciser l’adresse à laquelle doit vous parvenir la réponse. Une réponse vous sera alors adressée dans un délai de 2 mois suivant la réception de la demande.</w:t>
      </w:r>
    </w:p>
    <w:p w14:paraId="358D8204" w14:textId="77777777" w:rsidR="00010165"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5.3- Demande d’Identité​ (IDCB) :</w:t>
      </w:r>
    </w:p>
    <w:p w14:paraId="6E501870" w14:textId="53B0828F"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Ski Loisirs Diffusion peut être amené à vous demander par </w:t>
      </w:r>
      <w:proofErr w:type="gramStart"/>
      <w:r w:rsidRPr="002E1A6E">
        <w:rPr>
          <w:rFonts w:ascii="Arial" w:eastAsia="Times New Roman" w:hAnsi="Arial" w:cs="Arial"/>
          <w:color w:val="000000"/>
          <w:kern w:val="0"/>
          <w:sz w:val="24"/>
          <w:szCs w:val="24"/>
          <w:lang w:eastAsia="fr-FR"/>
          <w14:ligatures w14:val="none"/>
        </w:rPr>
        <w:t>email</w:t>
      </w:r>
      <w:proofErr w:type="gramEnd"/>
      <w:r w:rsidRPr="002E1A6E">
        <w:rPr>
          <w:rFonts w:ascii="Arial" w:eastAsia="Times New Roman" w:hAnsi="Arial" w:cs="Arial"/>
          <w:color w:val="000000"/>
          <w:kern w:val="0"/>
          <w:sz w:val="24"/>
          <w:szCs w:val="24"/>
          <w:lang w:eastAsia="fr-FR"/>
          <w14:ligatures w14:val="none"/>
        </w:rPr>
        <w:t xml:space="preserve"> ou par téléphone des informations complémentaires sur l’identité de l’acheteur (carte d’identité) et l’identité du porteur de la carte bancaire qui a servi au paiement, en fonction du montant de votre commande et l’existence de l’adresse de l’acheteur.</w:t>
      </w:r>
    </w:p>
    <w:p w14:paraId="11C673A1"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6 – VALIDATION DE VOTRE COMMANDE</w:t>
      </w:r>
    </w:p>
    <w:p w14:paraId="054EB38B"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Quand vous cliquez sur le </w:t>
      </w:r>
      <w:proofErr w:type="gramStart"/>
      <w:r w:rsidRPr="002E1A6E">
        <w:rPr>
          <w:rFonts w:ascii="Arial" w:eastAsia="Times New Roman" w:hAnsi="Arial" w:cs="Arial"/>
          <w:color w:val="000000"/>
          <w:kern w:val="0"/>
          <w:sz w:val="24"/>
          <w:szCs w:val="24"/>
          <w:lang w:eastAsia="fr-FR"/>
          <w14:ligatures w14:val="none"/>
        </w:rPr>
        <w:t>bouton  »</w:t>
      </w:r>
      <w:proofErr w:type="gramEnd"/>
      <w:r w:rsidRPr="002E1A6E">
        <w:rPr>
          <w:rFonts w:ascii="Arial" w:eastAsia="Times New Roman" w:hAnsi="Arial" w:cs="Arial"/>
          <w:color w:val="000000"/>
          <w:kern w:val="0"/>
          <w:sz w:val="24"/>
          <w:szCs w:val="24"/>
          <w:lang w:eastAsia="fr-FR"/>
          <w14:ligatures w14:val="none"/>
        </w:rPr>
        <w:t xml:space="preserve"> Valider  » après le processus de commande, vous déclarez accepter celle-ci ainsi que l’intégralité des présentes Conditions Générales de Vente pleinement et sans réserve. Les données enregistrées par Ski Loisirs Diffusion font foi et constituent la preuve de l’ensemble des transactions passées.</w:t>
      </w:r>
    </w:p>
    <w:p w14:paraId="374A9CFC"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Les données sont également enregistrées à titre informatif par notre prestataire Billet</w:t>
      </w:r>
      <w:r w:rsidRPr="002E1A6E">
        <w:rPr>
          <w:rFonts w:ascii="Arial" w:eastAsia="Times New Roman" w:hAnsi="Arial" w:cs="Arial"/>
          <w:i/>
          <w:iCs/>
          <w:color w:val="000000"/>
          <w:kern w:val="0"/>
          <w:sz w:val="24"/>
          <w:szCs w:val="24"/>
          <w:lang w:eastAsia="fr-FR"/>
          <w14:ligatures w14:val="none"/>
        </w:rPr>
        <w:t> Net </w:t>
      </w:r>
      <w:r w:rsidRPr="002E1A6E">
        <w:rPr>
          <w:rFonts w:ascii="Arial" w:eastAsia="Times New Roman" w:hAnsi="Arial" w:cs="Arial"/>
          <w:color w:val="000000"/>
          <w:kern w:val="0"/>
          <w:sz w:val="24"/>
          <w:szCs w:val="24"/>
          <w:lang w:eastAsia="fr-FR"/>
          <w14:ligatures w14:val="none"/>
        </w:rPr>
        <w:t>gérant ce type de billet.</w:t>
      </w:r>
    </w:p>
    <w:p w14:paraId="44753FF2" w14:textId="10C193AB"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7 – OBTENTION DES BILLETS</w:t>
      </w:r>
    </w:p>
    <w:p w14:paraId="6122FCEE"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lastRenderedPageBreak/>
        <w:t>En fonction de votre date de réservation par rapport à la date de la manifestation, les billets pourront vous être remis par les différents moyens suivants :</w:t>
      </w:r>
    </w:p>
    <w:p w14:paraId="6A3610CB" w14:textId="77777777" w:rsidR="00010165"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w:t>
      </w:r>
      <w:r w:rsidRPr="002E1A6E">
        <w:rPr>
          <w:rFonts w:ascii="Arial" w:eastAsia="Times New Roman" w:hAnsi="Arial" w:cs="Arial"/>
          <w:b/>
          <w:bCs/>
          <w:color w:val="000000"/>
          <w:kern w:val="0"/>
          <w:sz w:val="24"/>
          <w:szCs w:val="24"/>
          <w:lang w:eastAsia="fr-FR"/>
          <w14:ligatures w14:val="none"/>
        </w:rPr>
        <w:t>7.2- Par Retrait en magasin :</w:t>
      </w:r>
    </w:p>
    <w:p w14:paraId="164E2462" w14:textId="6AB9852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Lorsque ces modes d’obtention vous sont proposées lors de la réservation, vous pouvez réserver jusqu’à une (1) heure avant le début de la manifestation sur Internet et venir retirer vos billets dans un point de retrait :</w:t>
      </w:r>
    </w:p>
    <w:p w14:paraId="0D147FF4" w14:textId="77777777" w:rsidR="00010165"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le retrait en magasin : 1,90 € par commande (ce tarif est sujet à modification en fonction des conditions économiques transmises par le Fournisseur Billet Master)</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Lors de votre commande, le mode de retrait en magasin peut vous être proposé, et dans certain cas être le seul mode de retrait possible. Vous pourrez dans l’heure qui suit votre commande vous présenter dans un des </w:t>
      </w:r>
      <w:r w:rsidRPr="002E1A6E">
        <w:rPr>
          <w:rFonts w:ascii="Arial" w:eastAsia="Times New Roman" w:hAnsi="Arial" w:cs="Arial"/>
          <w:b/>
          <w:bCs/>
          <w:color w:val="000000"/>
          <w:kern w:val="0"/>
          <w:sz w:val="24"/>
          <w:szCs w:val="24"/>
          <w:lang w:eastAsia="fr-FR"/>
          <w14:ligatures w14:val="none"/>
        </w:rPr>
        <w:t>points de retrait</w:t>
      </w:r>
      <w:r w:rsidRPr="002E1A6E">
        <w:rPr>
          <w:rFonts w:ascii="Arial" w:eastAsia="Times New Roman" w:hAnsi="Arial" w:cs="Arial"/>
          <w:color w:val="000000"/>
          <w:kern w:val="0"/>
          <w:sz w:val="24"/>
          <w:szCs w:val="24"/>
          <w:lang w:eastAsia="fr-FR"/>
          <w14:ligatures w14:val="none"/>
        </w:rPr>
        <w:t> mentionné sur le site, muni de votre numéro de réservation inscrit sur votre confirmation de commande, d’une pièce d’identité ainsi que de la carte bancaire ayant servi au règlement de votre commande. </w:t>
      </w:r>
      <w:r w:rsidRPr="002E1A6E">
        <w:rPr>
          <w:rFonts w:ascii="Arial" w:eastAsia="Times New Roman" w:hAnsi="Arial" w:cs="Arial"/>
          <w:b/>
          <w:bCs/>
          <w:color w:val="000000"/>
          <w:kern w:val="0"/>
          <w:sz w:val="24"/>
          <w:szCs w:val="24"/>
          <w:lang w:eastAsia="fr-FR"/>
          <w14:ligatures w14:val="none"/>
        </w:rPr>
        <w:t>Le paiement par E-</w:t>
      </w:r>
      <w:proofErr w:type="spellStart"/>
      <w:r w:rsidRPr="002E1A6E">
        <w:rPr>
          <w:rFonts w:ascii="Arial" w:eastAsia="Times New Roman" w:hAnsi="Arial" w:cs="Arial"/>
          <w:b/>
          <w:bCs/>
          <w:color w:val="000000"/>
          <w:kern w:val="0"/>
          <w:sz w:val="24"/>
          <w:szCs w:val="24"/>
          <w:lang w:eastAsia="fr-FR"/>
          <w14:ligatures w14:val="none"/>
        </w:rPr>
        <w:t>card</w:t>
      </w:r>
      <w:proofErr w:type="spellEnd"/>
      <w:r w:rsidRPr="002E1A6E">
        <w:rPr>
          <w:rFonts w:ascii="Arial" w:eastAsia="Times New Roman" w:hAnsi="Arial" w:cs="Arial"/>
          <w:b/>
          <w:bCs/>
          <w:color w:val="000000"/>
          <w:kern w:val="0"/>
          <w:sz w:val="24"/>
          <w:szCs w:val="24"/>
          <w:lang w:eastAsia="fr-FR"/>
          <w14:ligatures w14:val="none"/>
        </w:rPr>
        <w:t xml:space="preserve"> n’est pas accepté dans le cas d’un retrait magasin</w:t>
      </w:r>
      <w:r w:rsidRPr="002E1A6E">
        <w:rPr>
          <w:rFonts w:ascii="Arial" w:eastAsia="Times New Roman" w:hAnsi="Arial" w:cs="Arial"/>
          <w:color w:val="000000"/>
          <w:kern w:val="0"/>
          <w:sz w:val="24"/>
          <w:szCs w:val="24"/>
          <w:lang w:eastAsia="fr-FR"/>
          <w14:ligatures w14:val="none"/>
        </w:rPr>
        <w:t>. Si lors de votre réservation sur le site commerçant, </w:t>
      </w:r>
      <w:r w:rsidRPr="002E1A6E">
        <w:rPr>
          <w:rFonts w:ascii="Arial" w:eastAsia="Times New Roman" w:hAnsi="Arial" w:cs="Arial"/>
          <w:b/>
          <w:bCs/>
          <w:color w:val="000000"/>
          <w:kern w:val="0"/>
          <w:sz w:val="24"/>
          <w:szCs w:val="24"/>
          <w:lang w:eastAsia="fr-FR"/>
          <w14:ligatures w14:val="none"/>
        </w:rPr>
        <w:t>le</w:t>
      </w:r>
      <w:r w:rsidRPr="002E1A6E">
        <w:rPr>
          <w:rFonts w:ascii="Arial" w:eastAsia="Times New Roman" w:hAnsi="Arial" w:cs="Arial"/>
          <w:color w:val="000000"/>
          <w:kern w:val="0"/>
          <w:sz w:val="24"/>
          <w:szCs w:val="24"/>
          <w:lang w:eastAsia="fr-FR"/>
          <w14:ligatures w14:val="none"/>
        </w:rPr>
        <w:t> retrait magasin vous est proposé, vous ne pouvez en aucun cas retirer vos billets sur le lieu de l’événement.</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Attention : toute commande de billet non retirée en guichet ou magasin, ne peut-être sujette à réclamation et donc induire un remboursement.</w:t>
      </w:r>
      <w:r w:rsidRPr="002E1A6E">
        <w:rPr>
          <w:rFonts w:ascii="Arial" w:eastAsia="Times New Roman" w:hAnsi="Arial" w:cs="Arial"/>
          <w:b/>
          <w:bCs/>
          <w:color w:val="000000"/>
          <w:kern w:val="0"/>
          <w:sz w:val="24"/>
          <w:szCs w:val="24"/>
          <w:lang w:eastAsia="fr-FR"/>
          <w14:ligatures w14:val="none"/>
        </w:rPr>
        <w:br/>
      </w:r>
    </w:p>
    <w:p w14:paraId="4ED688FC" w14:textId="258F7F54"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7.3 E-billet :</w:t>
      </w:r>
    </w:p>
    <w:p w14:paraId="17520D08"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L’acheminement de vos commandes de e-billets se fait par mail instantanément.</w:t>
      </w:r>
    </w:p>
    <w:p w14:paraId="41CAAB72" w14:textId="667D5D39"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Les coûts d’émission des e-billets sont de 1 € par e-billet (dans la limite de 3,50€ par commande tout type de e-billet et e-carte confondus): ce tarif est sujet à modification en fonction des conditions économiques transmises par le Fournisseur Billet Master</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Ce nouveau service de billetterie dématérialisée a nécessité des phases de recherche et de développements conséquentes, la mise à disposition d’interfaces techniques spécifiques et évolutives ainsi également que la mise à disposition de serveurs dédiés à la dématérialisation sécurisée des billets. </w:t>
      </w:r>
    </w:p>
    <w:p w14:paraId="17200F74"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 coût du service inclut par ailleurs la gestion des relations avec les systèmes de contrôle d’accès ou de contrôle des salles en fonction de leurs spécificités de sécurité et de contrôle (mode d’alimentation par interface de leur système de contrôle, types/format/contenu du code barre, échange à chaque événement pour valider avec l’organisateur et/ou la salle de la validité du billet dématérialisé, maintenance par nos équipes techniques 7 jours sur 7, échanges de données).</w:t>
      </w:r>
    </w:p>
    <w:p w14:paraId="43FDA337" w14:textId="726E4CA3"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8 – E-BILLET (impression des billets à domicile)</w:t>
      </w:r>
    </w:p>
    <w:p w14:paraId="628641F0" w14:textId="77777777" w:rsidR="00415DBD"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Les e-billets sont des billets validés par l’organisateur. Ils sont soumis aux conditions ci-dessous que vous avez acceptées avant l’achat.</w:t>
      </w:r>
      <w:r w:rsidRPr="002E1A6E">
        <w:rPr>
          <w:rFonts w:ascii="Arial" w:eastAsia="Times New Roman" w:hAnsi="Arial" w:cs="Arial"/>
          <w:color w:val="000000"/>
          <w:kern w:val="0"/>
          <w:sz w:val="24"/>
          <w:szCs w:val="24"/>
          <w:lang w:eastAsia="fr-FR"/>
          <w14:ligatures w14:val="none"/>
        </w:rPr>
        <w:br/>
        <w:t>Si elles ne sont pas respectées, elles peuvent entrainer l’invalidité du e-billet.</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lastRenderedPageBreak/>
        <w:br/>
        <w:t>L’achat de e-billet est régi par l’ensemble des conditions générales de vente ainsi que par les conditions particulières ci-après : Chaque billet codé (e-billet) est fourni sous forme d’un fichier au format PDF muni d’un code barre permettant l’accès à l’événement à un seul spectateur. En cas de perte, de vols ou de duplication d’un billet valide, seule la première personne détenteur du billet pourra accéder à l’événement. L’acheteur demeure responsable de l’utilisation qui est faite des e-billets. Une pièce d’identité pourra lui être demandée. </w:t>
      </w:r>
    </w:p>
    <w:p w14:paraId="75A18CD9" w14:textId="77777777" w:rsidR="00415DBD"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Conditions d’impression et validité du billet :</w:t>
      </w:r>
    </w:p>
    <w:p w14:paraId="5FF783A0" w14:textId="77777777" w:rsidR="00415DBD" w:rsidRDefault="002E1A6E" w:rsidP="00415DBD">
      <w:pPr>
        <w:pStyle w:val="Paragraphedeliste"/>
        <w:numPr>
          <w:ilvl w:val="0"/>
          <w:numId w:val="4"/>
        </w:num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15DBD">
        <w:rPr>
          <w:rFonts w:ascii="Arial" w:eastAsia="Times New Roman" w:hAnsi="Arial" w:cs="Arial"/>
          <w:color w:val="000000"/>
          <w:kern w:val="0"/>
          <w:sz w:val="24"/>
          <w:szCs w:val="24"/>
          <w:lang w:eastAsia="fr-FR"/>
          <w14:ligatures w14:val="none"/>
        </w:rPr>
        <w:t>Il vous appartient avant de choisir l’option E-Billet de vérifier que vous disposez du matériel adéquat pour imprimer le fichier PDF qui vous sera fourni.</w:t>
      </w:r>
      <w:r w:rsidRPr="00415DBD">
        <w:rPr>
          <w:rFonts w:ascii="Arial" w:eastAsia="Times New Roman" w:hAnsi="Arial" w:cs="Arial"/>
          <w:color w:val="000000"/>
          <w:kern w:val="0"/>
          <w:sz w:val="24"/>
          <w:szCs w:val="24"/>
          <w:lang w:eastAsia="fr-FR"/>
          <w14:ligatures w14:val="none"/>
        </w:rPr>
        <w:br/>
        <w:t>Ce billet est uniquement valable s’il est imprimé en noir et blanc ou en couleur sur du papier A4 blanc, vierge recto et verso, sans modification de la taille d’impression en format portrait (vertical) avec une imprimante jet d’encre ou laser ; Aucun autre support (électronique, écran pc, écran portable…) n’est accepté.</w:t>
      </w:r>
    </w:p>
    <w:p w14:paraId="4172B195" w14:textId="77777777" w:rsidR="00415DBD" w:rsidRDefault="00415DBD" w:rsidP="00415DBD">
      <w:pPr>
        <w:pStyle w:val="Paragraphedeliste"/>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p>
    <w:p w14:paraId="746B5928" w14:textId="150AF220" w:rsidR="002E1A6E" w:rsidRPr="00415DBD" w:rsidRDefault="002E1A6E" w:rsidP="00415DBD">
      <w:pPr>
        <w:pStyle w:val="Paragraphedeliste"/>
        <w:numPr>
          <w:ilvl w:val="0"/>
          <w:numId w:val="4"/>
        </w:num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15DBD">
        <w:rPr>
          <w:rFonts w:ascii="Arial" w:eastAsia="Times New Roman" w:hAnsi="Arial" w:cs="Arial"/>
          <w:color w:val="000000"/>
          <w:kern w:val="0"/>
          <w:sz w:val="24"/>
          <w:szCs w:val="24"/>
          <w:lang w:eastAsia="fr-FR"/>
          <w14:ligatures w14:val="none"/>
        </w:rPr>
        <w:t>Les billets doivent disposer d’une bonne qualité d’impression. Les billets partiellement imprimés, souillés, endommagés ou illisibles ne seront pas acceptés et considérés de fait comme non valables. En cas de mauvaise qualité d’impression, vous devez ré imprimer à nouveau votre billet codé afin de disposer d’une bonne qualité d’impression.</w:t>
      </w:r>
    </w:p>
    <w:p w14:paraId="0DABDEF5" w14:textId="77777777" w:rsidR="00415DBD"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Utilisation et validité du billet :</w:t>
      </w:r>
    </w:p>
    <w:p w14:paraId="51E41DDF" w14:textId="77777777" w:rsidR="00415DBD" w:rsidRDefault="002E1A6E" w:rsidP="00415DBD">
      <w:pPr>
        <w:pStyle w:val="Paragraphedeliste"/>
        <w:numPr>
          <w:ilvl w:val="0"/>
          <w:numId w:val="5"/>
        </w:numPr>
        <w:shd w:val="clear" w:color="auto" w:fill="FFFFFF"/>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415DBD">
        <w:rPr>
          <w:rFonts w:ascii="Arial" w:eastAsia="Times New Roman" w:hAnsi="Arial" w:cs="Arial"/>
          <w:color w:val="000000"/>
          <w:kern w:val="0"/>
          <w:sz w:val="24"/>
          <w:szCs w:val="24"/>
          <w:lang w:eastAsia="fr-FR"/>
          <w14:ligatures w14:val="none"/>
        </w:rPr>
        <w:t>Ce billet n’est ni échangeable, ni remboursable. Il est personnel et incessible. Lors des contrôles à l’entrée du lieu de l’événement, une pièce d’identité officielle et en cours de validité avec photo pourra être demandée pour identifier l’acheteur des billets (passeport, permis de conduire, carte d’identité ou carte de séjour).</w:t>
      </w:r>
    </w:p>
    <w:p w14:paraId="0D46B7D1" w14:textId="4AD4699A" w:rsidR="00415DBD" w:rsidRPr="00415DBD" w:rsidRDefault="002E1A6E" w:rsidP="00415DBD">
      <w:pPr>
        <w:pStyle w:val="Paragraphedeliste"/>
        <w:numPr>
          <w:ilvl w:val="0"/>
          <w:numId w:val="5"/>
        </w:numPr>
        <w:shd w:val="clear" w:color="auto" w:fill="FFFFFF"/>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415DBD">
        <w:rPr>
          <w:rFonts w:ascii="Arial" w:eastAsia="Times New Roman" w:hAnsi="Arial" w:cs="Arial"/>
          <w:color w:val="000000"/>
          <w:kern w:val="0"/>
          <w:sz w:val="24"/>
          <w:szCs w:val="24"/>
          <w:lang w:eastAsia="fr-FR"/>
          <w14:ligatures w14:val="none"/>
        </w:rPr>
        <w:t>Ce billet codé est uniquement valable pour le lieu, la séance, la date et l’heure précisés ci-dessus. Dans les autres cas, ce billet ne sera pas valable.</w:t>
      </w:r>
      <w:r w:rsidRPr="00415DBD">
        <w:rPr>
          <w:rFonts w:ascii="Arial" w:eastAsia="Times New Roman" w:hAnsi="Arial" w:cs="Arial"/>
          <w:color w:val="000000"/>
          <w:kern w:val="0"/>
          <w:sz w:val="24"/>
          <w:szCs w:val="24"/>
          <w:lang w:eastAsia="fr-FR"/>
          <w14:ligatures w14:val="none"/>
        </w:rPr>
        <w:br/>
        <w:t>Vous devez conserver ce titre pendant toute la durée de votre présence sur le lieu de l’événement.</w:t>
      </w:r>
    </w:p>
    <w:p w14:paraId="55484E1D" w14:textId="34DFEAFD" w:rsidR="002E1A6E" w:rsidRPr="00415DBD" w:rsidRDefault="002E1A6E" w:rsidP="00415DBD">
      <w:pPr>
        <w:pStyle w:val="Paragraphedeliste"/>
        <w:numPr>
          <w:ilvl w:val="0"/>
          <w:numId w:val="5"/>
        </w:numPr>
        <w:shd w:val="clear" w:color="auto" w:fill="FFFFFF"/>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415DBD">
        <w:rPr>
          <w:rFonts w:ascii="Arial" w:eastAsia="Times New Roman" w:hAnsi="Arial" w:cs="Arial"/>
          <w:color w:val="000000"/>
          <w:kern w:val="0"/>
          <w:sz w:val="24"/>
          <w:szCs w:val="24"/>
          <w:lang w:eastAsia="fr-FR"/>
          <w14:ligatures w14:val="none"/>
        </w:rPr>
        <w:t>En cas de perte ou de vol, Ski Loisirs Diffusion décline toute responsabilité sur l’utilisation illicite de ce billet.</w:t>
      </w:r>
    </w:p>
    <w:p w14:paraId="4337E53A" w14:textId="77777777" w:rsidR="00415DBD"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8.1. CONDITIONS GENERALES D’UTILISATION D’UN E-BILLET </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Le billet doit pouvoir être présenté lors de tout contrôle de sécurité sur le site.</w:t>
      </w:r>
      <w:r w:rsidRPr="002E1A6E">
        <w:rPr>
          <w:rFonts w:ascii="Arial" w:eastAsia="Times New Roman" w:hAnsi="Arial" w:cs="Arial"/>
          <w:color w:val="000000"/>
          <w:kern w:val="0"/>
          <w:sz w:val="24"/>
          <w:szCs w:val="24"/>
          <w:lang w:eastAsia="fr-FR"/>
          <w14:ligatures w14:val="none"/>
        </w:rPr>
        <w:br/>
        <w:t>Lors d’éventuels contrôles de sécurité à l’entrée du lieu, une pièce d’identité officielle, avec photographie et en cours de validité pourra être exigée (Carte Nationale d’Identité, passeport, permis de conduire ou carte de séjour).</w:t>
      </w:r>
      <w:r w:rsidRPr="002E1A6E">
        <w:rPr>
          <w:rFonts w:ascii="Arial" w:eastAsia="Times New Roman" w:hAnsi="Arial" w:cs="Arial"/>
          <w:color w:val="000000"/>
          <w:kern w:val="0"/>
          <w:sz w:val="24"/>
          <w:szCs w:val="24"/>
          <w:lang w:eastAsia="fr-FR"/>
          <w14:ligatures w14:val="none"/>
        </w:rPr>
        <w:br/>
        <w:t>L’acquisition d’un e-billet emporte adhésion au règlement intérieur propre au lieu accueillant l’événement et disponible auprès de celui-ci. Il emporte également adhésion s’il existe au règlement intérieur propre à l’organisateur de la manifestation et disponible auprès de lui.</w:t>
      </w:r>
    </w:p>
    <w:p w14:paraId="51E98EAB" w14:textId="7B5D3E9C"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lastRenderedPageBreak/>
        <w:t>Toute personne qui ne se conforme pas à ce règlement intérieur ou aux dispositions spécifiques prises pas l’organisateur (ou aux présentes conditions qui font foi à défaut de règlement intérieur ou de dispositions spécifiques), pourra se voir refuser l’entrée du site ou s’en voir expulsé sans pouvoir prétendre au remboursement de son billet.</w:t>
      </w:r>
    </w:p>
    <w:p w14:paraId="42FB4368" w14:textId="77777777" w:rsidR="00415DBD"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D’une manière générale, les manifestations se déroulent sous la seule responsabilité de l’organisateur.</w:t>
      </w:r>
    </w:p>
    <w:p w14:paraId="081311B0" w14:textId="792F82DD"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En aucun cas le distributeur de ce billet ne pourra être tenu responsable de tout incident en rapport avec la manifestation ou le billet.</w:t>
      </w:r>
      <w:r w:rsidRPr="002E1A6E">
        <w:rPr>
          <w:rFonts w:ascii="Arial" w:eastAsia="Times New Roman" w:hAnsi="Arial" w:cs="Arial"/>
          <w:color w:val="000000"/>
          <w:kern w:val="0"/>
          <w:sz w:val="24"/>
          <w:szCs w:val="24"/>
          <w:lang w:eastAsia="fr-FR"/>
          <w14:ligatures w14:val="none"/>
        </w:rPr>
        <w:br/>
        <w:t>Le prix figurant sur le billet est prix global payé par le spectateur.</w:t>
      </w:r>
      <w:r w:rsidRPr="002E1A6E">
        <w:rPr>
          <w:rFonts w:ascii="Arial" w:eastAsia="Times New Roman" w:hAnsi="Arial" w:cs="Arial"/>
          <w:color w:val="000000"/>
          <w:kern w:val="0"/>
          <w:sz w:val="24"/>
          <w:szCs w:val="24"/>
          <w:lang w:eastAsia="fr-FR"/>
          <w14:ligatures w14:val="none"/>
        </w:rPr>
        <w:br/>
        <w:t>Ce billet ne peut être ni repris, ni échangé, même en cas de perte ou de vol.</w:t>
      </w:r>
      <w:r w:rsidRPr="002E1A6E">
        <w:rPr>
          <w:rFonts w:ascii="Arial" w:eastAsia="Times New Roman" w:hAnsi="Arial" w:cs="Arial"/>
          <w:color w:val="000000"/>
          <w:kern w:val="0"/>
          <w:sz w:val="24"/>
          <w:szCs w:val="24"/>
          <w:lang w:eastAsia="fr-FR"/>
          <w14:ligatures w14:val="none"/>
        </w:rPr>
        <w:br/>
        <w:t>Aucun duplicata ne sera délivré.</w:t>
      </w:r>
      <w:r w:rsidR="00415DBD">
        <w:rPr>
          <w:rFonts w:ascii="Arial" w:eastAsia="Times New Roman" w:hAnsi="Arial" w:cs="Arial"/>
          <w:color w:val="000000"/>
          <w:kern w:val="0"/>
          <w:sz w:val="24"/>
          <w:szCs w:val="24"/>
          <w:lang w:eastAsia="fr-FR"/>
          <w14:ligatures w14:val="none"/>
        </w:rPr>
        <w:t xml:space="preserve"> </w:t>
      </w:r>
      <w:r w:rsidRPr="002E1A6E">
        <w:rPr>
          <w:rFonts w:ascii="Arial" w:eastAsia="Times New Roman" w:hAnsi="Arial" w:cs="Arial"/>
          <w:color w:val="000000"/>
          <w:kern w:val="0"/>
          <w:sz w:val="24"/>
          <w:szCs w:val="24"/>
          <w:lang w:eastAsia="fr-FR"/>
          <w14:ligatures w14:val="none"/>
        </w:rPr>
        <w:t>Dans tous les cas (annulation ou report), aucun frais de quelque nature que ce soit ne sera remboursé ou dédommagé.</w:t>
      </w:r>
    </w:p>
    <w:p w14:paraId="5E9A3F10"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Si le spectacle doit être interrompu au-delà de la moitié de sa durée minimum prévue par l’organisateur, si l’organisateur est amené à modifier les programmes, la distribution ou les horaires, ce billet ne fera l’objet d’aucun échange ou remboursement.</w:t>
      </w:r>
      <w:r w:rsidRPr="002E1A6E">
        <w:rPr>
          <w:rFonts w:ascii="Arial" w:eastAsia="Times New Roman" w:hAnsi="Arial" w:cs="Arial"/>
          <w:color w:val="000000"/>
          <w:kern w:val="0"/>
          <w:sz w:val="24"/>
          <w:szCs w:val="24"/>
          <w:lang w:eastAsia="fr-FR"/>
          <w14:ligatures w14:val="none"/>
        </w:rPr>
        <w:br/>
        <w:t>Il est recommandé d’occuper sa place au moins 30 minutes avant le début du spectacle.</w:t>
      </w:r>
      <w:r w:rsidRPr="002E1A6E">
        <w:rPr>
          <w:rFonts w:ascii="Arial" w:eastAsia="Times New Roman" w:hAnsi="Arial" w:cs="Arial"/>
          <w:color w:val="000000"/>
          <w:kern w:val="0"/>
          <w:sz w:val="24"/>
          <w:szCs w:val="24"/>
          <w:lang w:eastAsia="fr-FR"/>
          <w14:ligatures w14:val="none"/>
        </w:rPr>
        <w:br/>
        <w:t>L’accès au site et/ou aux places numérotées n’est pas garanti après l’heure de début du spectacle et ne donne droit à aucun remboursement.</w:t>
      </w:r>
    </w:p>
    <w:p w14:paraId="76B02F72"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Il est interdit de photographier, de filmer ou d’enregistrer.</w:t>
      </w:r>
      <w:r w:rsidR="00415DBD">
        <w:rPr>
          <w:rFonts w:ascii="Arial" w:eastAsia="Times New Roman" w:hAnsi="Arial" w:cs="Arial"/>
          <w:color w:val="000000"/>
          <w:kern w:val="0"/>
          <w:sz w:val="24"/>
          <w:szCs w:val="24"/>
          <w:lang w:eastAsia="fr-FR"/>
          <w14:ligatures w14:val="none"/>
        </w:rPr>
        <w:t xml:space="preserve"> </w:t>
      </w:r>
      <w:r w:rsidRPr="002E1A6E">
        <w:rPr>
          <w:rFonts w:ascii="Arial" w:eastAsia="Times New Roman" w:hAnsi="Arial" w:cs="Arial"/>
          <w:color w:val="000000"/>
          <w:kern w:val="0"/>
          <w:sz w:val="24"/>
          <w:szCs w:val="24"/>
          <w:lang w:eastAsia="fr-FR"/>
          <w14:ligatures w14:val="none"/>
        </w:rPr>
        <w:t>Le spectateur peut être amené à subir une palpation de sécurité à l’entrée de certains sites.</w:t>
      </w:r>
      <w:r w:rsidRPr="002E1A6E">
        <w:rPr>
          <w:rFonts w:ascii="Arial" w:eastAsia="Times New Roman" w:hAnsi="Arial" w:cs="Arial"/>
          <w:color w:val="000000"/>
          <w:kern w:val="0"/>
          <w:sz w:val="24"/>
          <w:szCs w:val="24"/>
          <w:lang w:eastAsia="fr-FR"/>
          <w14:ligatures w14:val="none"/>
        </w:rPr>
        <w:br/>
        <w:t>L’accès pourra être refusé à toute personne refusant de se soumettre à cette mesure de sûreté.</w:t>
      </w:r>
    </w:p>
    <w:p w14:paraId="5E723682" w14:textId="797E2075"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Pour des raisons de sécurité, il est formellement interdit d’introduire dans le site: des armes, substances explosives, inflammable sou volatiles, des bouteilles, récipients, objets tranchants ou contondants et d’une manière générale tout objet susceptible de servir de projectile, tout objet dangereux et tout article pyrotechnique, des signes et banderoles de toute taille de nature politique, idéologique, religieuse ou publicitaire.</w:t>
      </w:r>
      <w:r w:rsidRPr="002E1A6E">
        <w:rPr>
          <w:rFonts w:ascii="Arial" w:eastAsia="Times New Roman" w:hAnsi="Arial" w:cs="Arial"/>
          <w:color w:val="000000"/>
          <w:kern w:val="0"/>
          <w:sz w:val="24"/>
          <w:szCs w:val="24"/>
          <w:lang w:eastAsia="fr-FR"/>
          <w14:ligatures w14:val="none"/>
        </w:rPr>
        <w:br/>
        <w:t>Tout contrevenant engage sa responsabilité et s’expose à des poursuites. Les spectateurs sont avertis qu’en cas de tournage d’un film ou de retransmission à la télévision de la manifestation leur image serait susceptible d’y figurer.</w:t>
      </w:r>
    </w:p>
    <w:p w14:paraId="67B7EB25"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Les appareils photos et caméras sont susceptibles d’être interdits par l’organisateur.</w:t>
      </w:r>
      <w:r w:rsidRPr="002E1A6E">
        <w:rPr>
          <w:rFonts w:ascii="Arial" w:eastAsia="Times New Roman" w:hAnsi="Arial" w:cs="Arial"/>
          <w:color w:val="000000"/>
          <w:kern w:val="0"/>
          <w:sz w:val="24"/>
          <w:szCs w:val="24"/>
          <w:lang w:eastAsia="fr-FR"/>
          <w14:ligatures w14:val="none"/>
        </w:rPr>
        <w:br/>
        <w:t>Le détenteur e-billet assiste sous sa propre responsabilité à la manifestation à laquelle le billet donne accès.</w:t>
      </w:r>
    </w:p>
    <w:p w14:paraId="5EA1F011" w14:textId="41013E18"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Toute sortie est définitive, sauf cas exceptionnel où il sera délivré une contremarque valable uniquement avec le présent e-billet.</w:t>
      </w:r>
    </w:p>
    <w:p w14:paraId="0583AA06"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8.2. DISPOSITIONS PROPRES AUX MANIFESTATIONS DE SPORTS D’EQUIPE :</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 xml:space="preserve">Pour assurer la sécurité du public, un site peut être équipé d’un système de vidéosurveillance placé sous le contrôle d’officiers de police judiciaire et dont les images sont susceptibles d’être utilisées en cas de poursuites pénales. Un droit </w:t>
      </w:r>
      <w:r w:rsidRPr="002E1A6E">
        <w:rPr>
          <w:rFonts w:ascii="Arial" w:eastAsia="Times New Roman" w:hAnsi="Arial" w:cs="Arial"/>
          <w:color w:val="000000"/>
          <w:kern w:val="0"/>
          <w:sz w:val="24"/>
          <w:szCs w:val="24"/>
          <w:lang w:eastAsia="fr-FR"/>
          <w14:ligatures w14:val="none"/>
        </w:rPr>
        <w:lastRenderedPageBreak/>
        <w:t>d’accès est prévu pendant un délai qui peut varier selon les sites (loi 95-73 du 21 janvier 1995 modo Par décret 92-926 du 17 octobre 1996).</w:t>
      </w:r>
      <w:r w:rsidRPr="002E1A6E">
        <w:rPr>
          <w:rFonts w:ascii="Arial" w:eastAsia="Times New Roman" w:hAnsi="Arial" w:cs="Arial"/>
          <w:color w:val="000000"/>
          <w:kern w:val="0"/>
          <w:sz w:val="24"/>
          <w:szCs w:val="24"/>
          <w:lang w:eastAsia="fr-FR"/>
          <w14:ligatures w14:val="none"/>
        </w:rPr>
        <w:br/>
        <w:t>Lorsqu’une rencontre sportive n’a pas lieu ou est définitivement arrêtée en première ou à la mi-temps, les billets restent valables pour la rencontre remise ou à rejouer, mais ils peuvent être remboursés à la demande dans les conditions prévues par l’organisateur.</w:t>
      </w:r>
    </w:p>
    <w:p w14:paraId="5A75BA19"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Quiconque pénétrant sur l’aire de compétition d’une enceinte sportive aura troublé le déroulement d’une compétition ou porté atteinte à la sécurité des personnes et des biens (extraits de la loi </w:t>
      </w:r>
      <w:proofErr w:type="gramStart"/>
      <w:r w:rsidRPr="002E1A6E">
        <w:rPr>
          <w:rFonts w:ascii="Arial" w:eastAsia="Times New Roman" w:hAnsi="Arial" w:cs="Arial"/>
          <w:color w:val="000000"/>
          <w:kern w:val="0"/>
          <w:sz w:val="24"/>
          <w:szCs w:val="24"/>
          <w:lang w:eastAsia="fr-FR"/>
          <w14:ligatures w14:val="none"/>
        </w:rPr>
        <w:t>n»</w:t>
      </w:r>
      <w:proofErr w:type="gramEnd"/>
      <w:r w:rsidRPr="002E1A6E">
        <w:rPr>
          <w:rFonts w:ascii="Arial" w:eastAsia="Times New Roman" w:hAnsi="Arial" w:cs="Arial"/>
          <w:color w:val="000000"/>
          <w:kern w:val="0"/>
          <w:sz w:val="24"/>
          <w:szCs w:val="24"/>
          <w:lang w:eastAsia="fr-FR"/>
          <w14:ligatures w14:val="none"/>
        </w:rPr>
        <w:t>931282 du 06décembre 1993) peut être condamné à de l’emprisonnement, à payer une amende et à se voir interdire l’accès à une enceinte sportive.</w:t>
      </w:r>
      <w:r w:rsidRPr="002E1A6E">
        <w:rPr>
          <w:rFonts w:ascii="Arial" w:eastAsia="Times New Roman" w:hAnsi="Arial" w:cs="Arial"/>
          <w:color w:val="000000"/>
          <w:kern w:val="0"/>
          <w:sz w:val="24"/>
          <w:szCs w:val="24"/>
          <w:lang w:eastAsia="fr-FR"/>
          <w14:ligatures w14:val="none"/>
        </w:rPr>
        <w:br/>
        <w:t>Pour les rencontres de rugby, tout spectateur, y compris les enfants, doit être porteur d’un billet correspondant à une place précise.</w:t>
      </w:r>
    </w:p>
    <w:p w14:paraId="271E6699" w14:textId="3A3D3DB9"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La position des jeunes enfants dans les bras ou sur les genoux est interdite. La fédération de Rugby déconseille aux parents d’emmener des enfants de moins de cinq ans au stade.</w:t>
      </w:r>
    </w:p>
    <w:p w14:paraId="5452BAD2" w14:textId="71712D64"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9 – DÉLAI DE RÉTRACTATION, ANNULATION ET REMBOURSEMENT</w:t>
      </w:r>
    </w:p>
    <w:p w14:paraId="04D5EFD2"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9.1</w:t>
      </w:r>
      <w:r w:rsidRPr="002E1A6E">
        <w:rPr>
          <w:rFonts w:ascii="Arial" w:eastAsia="Times New Roman" w:hAnsi="Arial" w:cs="Arial"/>
          <w:color w:val="000000"/>
          <w:kern w:val="0"/>
          <w:sz w:val="24"/>
          <w:szCs w:val="24"/>
          <w:lang w:eastAsia="fr-FR"/>
          <w14:ligatures w14:val="none"/>
        </w:rPr>
        <w:t> Conformément à l’article L 121-20-4 du Code de la Consommation, les billets de spectacles ne font pas l’objet d’un droit de rétractation. Toute commande est ferme et définitive. </w:t>
      </w:r>
    </w:p>
    <w:p w14:paraId="1E5E037D"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9.2</w:t>
      </w:r>
      <w:r w:rsidRPr="002E1A6E">
        <w:rPr>
          <w:rFonts w:ascii="Arial" w:eastAsia="Times New Roman" w:hAnsi="Arial" w:cs="Arial"/>
          <w:color w:val="000000"/>
          <w:kern w:val="0"/>
          <w:sz w:val="24"/>
          <w:szCs w:val="24"/>
          <w:lang w:eastAsia="fr-FR"/>
          <w14:ligatures w14:val="none"/>
        </w:rPr>
        <w:t> Avant de se rendre au spectacle, le client est invité à s’assurer du maintien du spectacle ou de l’évènement sur le site Reducbillet.fr.</w:t>
      </w:r>
    </w:p>
    <w:p w14:paraId="17B88EBB"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9.3</w:t>
      </w:r>
      <w:r w:rsidRPr="002E1A6E">
        <w:rPr>
          <w:rFonts w:ascii="Arial" w:eastAsia="Times New Roman" w:hAnsi="Arial" w:cs="Arial"/>
          <w:color w:val="000000"/>
          <w:kern w:val="0"/>
          <w:sz w:val="24"/>
          <w:szCs w:val="24"/>
          <w:lang w:eastAsia="fr-FR"/>
          <w14:ligatures w14:val="none"/>
        </w:rPr>
        <w:t> En cas d’annulation du spectacle du fait de l’organisateur veuillez retourner vos billets sous 30 jours après la date prévue de la manifestation à : S</w:t>
      </w:r>
      <w:r w:rsidRPr="002E1A6E">
        <w:rPr>
          <w:rFonts w:ascii="Arial" w:eastAsia="Times New Roman" w:hAnsi="Arial" w:cs="Arial"/>
          <w:b/>
          <w:bCs/>
          <w:color w:val="000000"/>
          <w:kern w:val="0"/>
          <w:sz w:val="24"/>
          <w:szCs w:val="24"/>
          <w:lang w:eastAsia="fr-FR"/>
          <w14:ligatures w14:val="none"/>
        </w:rPr>
        <w:t>ki Loisirs Diffusion</w:t>
      </w:r>
      <w:r w:rsidRPr="002E1A6E">
        <w:rPr>
          <w:rFonts w:ascii="Arial" w:eastAsia="Times New Roman" w:hAnsi="Arial" w:cs="Arial"/>
          <w:color w:val="000000"/>
          <w:kern w:val="0"/>
          <w:sz w:val="24"/>
          <w:szCs w:val="24"/>
          <w:lang w:eastAsia="fr-FR"/>
          <w14:ligatures w14:val="none"/>
        </w:rPr>
        <w:t>, </w:t>
      </w:r>
      <w:r w:rsidRPr="002E1A6E">
        <w:rPr>
          <w:rFonts w:ascii="Arial" w:eastAsia="Times New Roman" w:hAnsi="Arial" w:cs="Arial"/>
          <w:b/>
          <w:bCs/>
          <w:color w:val="000000"/>
          <w:kern w:val="0"/>
          <w:sz w:val="24"/>
          <w:szCs w:val="24"/>
          <w:lang w:eastAsia="fr-FR"/>
          <w14:ligatures w14:val="none"/>
        </w:rPr>
        <w:t>5 Allée des Séquoias</w:t>
      </w:r>
      <w:r w:rsidRPr="002E1A6E">
        <w:rPr>
          <w:rFonts w:ascii="Arial" w:eastAsia="Times New Roman" w:hAnsi="Arial" w:cs="Arial"/>
          <w:color w:val="000000"/>
          <w:kern w:val="0"/>
          <w:sz w:val="24"/>
          <w:szCs w:val="24"/>
          <w:lang w:eastAsia="fr-FR"/>
          <w14:ligatures w14:val="none"/>
        </w:rPr>
        <w:t>, </w:t>
      </w:r>
      <w:r w:rsidRPr="002E1A6E">
        <w:rPr>
          <w:rFonts w:ascii="Arial" w:eastAsia="Times New Roman" w:hAnsi="Arial" w:cs="Arial"/>
          <w:b/>
          <w:bCs/>
          <w:color w:val="000000"/>
          <w:kern w:val="0"/>
          <w:sz w:val="24"/>
          <w:szCs w:val="24"/>
          <w:lang w:eastAsia="fr-FR"/>
          <w14:ligatures w14:val="none"/>
        </w:rPr>
        <w:t>69760 – Limonest</w:t>
      </w:r>
    </w:p>
    <w:p w14:paraId="4BE32B23" w14:textId="77777777" w:rsidR="00B720B8"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Nous vous conseillons de les retourner par recommandé, avec la confirmation de commande afin de conserver une trace de votre envoi.</w:t>
      </w:r>
      <w:r w:rsidRPr="002E1A6E">
        <w:rPr>
          <w:rFonts w:ascii="Arial" w:eastAsia="Times New Roman" w:hAnsi="Arial" w:cs="Arial"/>
          <w:color w:val="000000"/>
          <w:kern w:val="0"/>
          <w:sz w:val="24"/>
          <w:szCs w:val="24"/>
          <w:lang w:eastAsia="fr-FR"/>
          <w14:ligatures w14:val="none"/>
        </w:rPr>
        <w:br/>
        <w:t>Nous vous informons que seul le prix du billet vous sera remboursé.</w:t>
      </w:r>
      <w:r w:rsidRPr="002E1A6E">
        <w:rPr>
          <w:rFonts w:ascii="Arial" w:eastAsia="Times New Roman" w:hAnsi="Arial" w:cs="Arial"/>
          <w:color w:val="000000"/>
          <w:kern w:val="0"/>
          <w:sz w:val="24"/>
          <w:szCs w:val="24"/>
          <w:lang w:eastAsia="fr-FR"/>
          <w14:ligatures w14:val="none"/>
        </w:rPr>
        <w:br/>
      </w:r>
    </w:p>
    <w:p w14:paraId="5448A8C5" w14:textId="73A995C2"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9.4 </w:t>
      </w:r>
      <w:r w:rsidRPr="002E1A6E">
        <w:rPr>
          <w:rFonts w:ascii="Arial" w:eastAsia="Times New Roman" w:hAnsi="Arial" w:cs="Arial"/>
          <w:color w:val="000000"/>
          <w:kern w:val="0"/>
          <w:sz w:val="24"/>
          <w:szCs w:val="24"/>
          <w:lang w:eastAsia="fr-FR"/>
          <w14:ligatures w14:val="none"/>
        </w:rPr>
        <w:t>– ANNULATION ET REPORT :</w:t>
      </w:r>
    </w:p>
    <w:p w14:paraId="08B1E0C7"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En cas d’annulation de la manifestation, seul le prix du billet sera remboursé. Les frais annexes ne seront pas remboursés.</w:t>
      </w:r>
    </w:p>
    <w:p w14:paraId="1E4857E1" w14:textId="01D94ED5"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En cas de report de la manifestation, le remboursement éventuel du billet sera soumis aux conditions de l’organisateur de l’événement. En cas de report pour lequel le billet ne serait pas valable sur la date de report, seul le prix du billet sera remboursé et en tout état de cause, les frais annexes ne seront pas remboursés.</w:t>
      </w:r>
    </w:p>
    <w:p w14:paraId="58601234" w14:textId="2B08E9E5"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ARTICLE 10 – RESPONSABILITÉ – DROIT APPLICABLE</w:t>
      </w:r>
    </w:p>
    <w:p w14:paraId="78A728F5"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lastRenderedPageBreak/>
        <w:t>Conformément à la loi n°2004-575 du 21 juin 2004, article L 121-20-3 du code de la consommation, Ski Loisirs Diffusion est responsable de plein droit à l’égard du consommateur de la bonne exécution des obligations résultant du contrat conclu à distance.</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Chaque organisateur de spectacle fixe le règlement propre à l’organisation de son spectacle et qui est pleinement applicable à la clientèle. Ces règlements sont communiqués à la clientèle par les organisateurs. </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Les ventes de billetterie visées aux présentes sont soumises à la loi française. En cas de litige les tribunaux du ressort de la Cour d’appel de Nanterre sont seuls compétents si l’acheteur a la qualité de commerçant. La vente de billetterie visée aux présentes conditions de vente est soumise à la loi Française. En cas de litiges les tribunaux Français sont seuls compétents.</w:t>
      </w:r>
    </w:p>
    <w:p w14:paraId="3FDB3790" w14:textId="77777777" w:rsidR="002E1A6E" w:rsidRPr="002E1A6E" w:rsidRDefault="002E1A6E" w:rsidP="007A0897">
      <w:pPr>
        <w:shd w:val="clear" w:color="auto" w:fill="FFFFFF"/>
        <w:spacing w:after="100" w:afterAutospacing="1" w:line="240" w:lineRule="auto"/>
        <w:jc w:val="both"/>
        <w:outlineLvl w:val="4"/>
        <w:rPr>
          <w:rFonts w:ascii="Arial" w:eastAsia="Times New Roman" w:hAnsi="Arial" w:cs="Arial"/>
          <w:color w:val="000000"/>
          <w:kern w:val="0"/>
          <w:sz w:val="20"/>
          <w:szCs w:val="20"/>
          <w:lang w:eastAsia="fr-FR"/>
          <w14:ligatures w14:val="none"/>
        </w:rPr>
      </w:pPr>
      <w:r w:rsidRPr="002E1A6E">
        <w:rPr>
          <w:rFonts w:ascii="Arial" w:eastAsia="Times New Roman" w:hAnsi="Arial" w:cs="Arial"/>
          <w:b/>
          <w:bCs/>
          <w:color w:val="000000"/>
          <w:kern w:val="0"/>
          <w:sz w:val="20"/>
          <w:szCs w:val="20"/>
          <w:lang w:eastAsia="fr-FR"/>
          <w14:ligatures w14:val="none"/>
        </w:rPr>
        <w:t>POLITIQUE DE CONFIDENTIALITÉ</w:t>
      </w:r>
    </w:p>
    <w:p w14:paraId="57EF7331" w14:textId="77777777" w:rsidR="002E1A6E" w:rsidRPr="002E1A6E" w:rsidRDefault="002E1A6E" w:rsidP="007A0897">
      <w:pPr>
        <w:shd w:val="clear" w:color="auto" w:fill="FFFFFF"/>
        <w:spacing w:after="100" w:afterAutospacing="1" w:line="240" w:lineRule="auto"/>
        <w:jc w:val="both"/>
        <w:outlineLvl w:val="4"/>
        <w:rPr>
          <w:rFonts w:ascii="Arial" w:eastAsia="Times New Roman" w:hAnsi="Arial" w:cs="Arial"/>
          <w:color w:val="000000"/>
          <w:kern w:val="0"/>
          <w:sz w:val="20"/>
          <w:szCs w:val="20"/>
          <w:lang w:eastAsia="fr-FR"/>
          <w14:ligatures w14:val="none"/>
        </w:rPr>
      </w:pPr>
      <w:r w:rsidRPr="002E1A6E">
        <w:rPr>
          <w:rFonts w:ascii="Arial" w:eastAsia="Times New Roman" w:hAnsi="Arial" w:cs="Arial"/>
          <w:color w:val="000000"/>
          <w:kern w:val="0"/>
          <w:sz w:val="20"/>
          <w:szCs w:val="20"/>
          <w:lang w:eastAsia="fr-FR"/>
          <w14:ligatures w14:val="none"/>
        </w:rPr>
        <w:t>NOTRE ENGAGEMENT ENVERS VOUS</w:t>
      </w:r>
    </w:p>
    <w:p w14:paraId="244866C8"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Parce que les fans sont au cœur de tout ce que nous faisons, notre objectif est que vous continuiez à nous faire confiance pour gérer vos informations à caractère personnel avec respect et en vous en laissant le contrôle.</w:t>
      </w:r>
    </w:p>
    <w:p w14:paraId="23FD9810"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Il nous parait important que vous sachiez quelles informations à caractère personnel SKI LOISIRS DIFFUSION recueille à propos de vous, et comment nous les utilisons.</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Nous avons fait de notre mieux afin que nos explications soient concises et facilement intelligibles. Toutefois, si vous souhaitez obtenir de plus amples informations ou si vous avez des questions, veuillez contacter notre Délégué à la Protection des Données en utilisant les coordonnées qui figurent dans la section « Nous contacter » ci-après.</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Si nous effectuons des modifications substantielles à nos pratiques en matière de confidentialité, nous vous le ferons savoir. Si cela est nécessaire, nous vous demanderons également votre consentement pour lesdits changements.</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Conformément à la loi du 10 janvier 1978 relative à l’Informatique, aux Fichiers et aux Libertés, vous pouvez exercer à tout moment, sous réserve de justification de votre identité, vos droits (information, accès, opposition, rectification) aux données personnelles vous concernant.</w:t>
      </w:r>
    </w:p>
    <w:p w14:paraId="1822FD83" w14:textId="71995FD0"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Pour obtenir plus d’informations, veuillez-vous reporter au paragraphe Vos Choix, Vos Droits.</w:t>
      </w:r>
    </w:p>
    <w:p w14:paraId="116454D9" w14:textId="77777777" w:rsidR="002E1A6E" w:rsidRPr="00B720B8" w:rsidRDefault="002E1A6E" w:rsidP="007A0897">
      <w:pPr>
        <w:shd w:val="clear" w:color="auto" w:fill="FFFFFF"/>
        <w:spacing w:after="100" w:afterAutospacing="1" w:line="240" w:lineRule="auto"/>
        <w:jc w:val="both"/>
        <w:outlineLvl w:val="4"/>
        <w:rPr>
          <w:rFonts w:ascii="Arial" w:eastAsia="Times New Roman" w:hAnsi="Arial" w:cs="Arial"/>
          <w:b/>
          <w:bCs/>
          <w:color w:val="000000"/>
          <w:kern w:val="0"/>
          <w:sz w:val="28"/>
          <w:szCs w:val="28"/>
          <w:lang w:eastAsia="fr-FR"/>
          <w14:ligatures w14:val="none"/>
        </w:rPr>
      </w:pPr>
      <w:r w:rsidRPr="00B720B8">
        <w:rPr>
          <w:rFonts w:ascii="Arial" w:eastAsia="Times New Roman" w:hAnsi="Arial" w:cs="Arial"/>
          <w:b/>
          <w:bCs/>
          <w:color w:val="000000"/>
          <w:kern w:val="0"/>
          <w:sz w:val="28"/>
          <w:szCs w:val="28"/>
          <w:lang w:eastAsia="fr-FR"/>
          <w14:ligatures w14:val="none"/>
        </w:rPr>
        <w:t>DÉCLARATION DE CONFIDENTIALITÉ</w:t>
      </w:r>
    </w:p>
    <w:p w14:paraId="3EA78A41"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Nous avons élaboré notre Déclaration avec l’objectif de prendre en considération vos besoins. La présente déclaration s’appliquera à vous en fonction de la manière dont vous interagissez avec nous. Par exemple :</w:t>
      </w:r>
    </w:p>
    <w:p w14:paraId="5117BC88" w14:textId="3C6FA4C6"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lastRenderedPageBreak/>
        <w:t>1- Lorsque vous nous achetez un billet, nous utilisons les informations que vous nous communiquez pour respecter nos obligations et celles des Partenaires de l’Evènement auprès de vous dans le cadre de la réalisation de ce service et, lorsque cela est autorisé, nous vous tiendrons informé des autres événements susceptibles de vous intéresser ;</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2- Lorsque vous naviguez sur nos sites, nous utilisons des cookies pour personnaliser votre expérience et, nous l’espérons, vous offrir une navigation performante. Vos choix et vos droits vous sont expliqués de manière plus détaillée ci-après.</w:t>
      </w:r>
    </w:p>
    <w:p w14:paraId="16A893FC" w14:textId="77777777" w:rsidR="002E1A6E" w:rsidRPr="00B720B8" w:rsidRDefault="002E1A6E" w:rsidP="007A0897">
      <w:pPr>
        <w:shd w:val="clear" w:color="auto" w:fill="FFFFFF"/>
        <w:spacing w:after="100" w:afterAutospacing="1" w:line="240" w:lineRule="auto"/>
        <w:jc w:val="both"/>
        <w:outlineLvl w:val="4"/>
        <w:rPr>
          <w:rFonts w:ascii="Arial" w:eastAsia="Times New Roman" w:hAnsi="Arial" w:cs="Arial"/>
          <w:b/>
          <w:bCs/>
          <w:color w:val="000000"/>
          <w:kern w:val="0"/>
          <w:sz w:val="28"/>
          <w:szCs w:val="28"/>
          <w:lang w:eastAsia="fr-FR"/>
          <w14:ligatures w14:val="none"/>
        </w:rPr>
      </w:pPr>
      <w:r w:rsidRPr="00B720B8">
        <w:rPr>
          <w:rFonts w:ascii="Arial" w:eastAsia="Times New Roman" w:hAnsi="Arial" w:cs="Arial"/>
          <w:b/>
          <w:bCs/>
          <w:color w:val="000000"/>
          <w:kern w:val="0"/>
          <w:sz w:val="28"/>
          <w:szCs w:val="28"/>
          <w:lang w:eastAsia="fr-FR"/>
          <w14:ligatures w14:val="none"/>
        </w:rPr>
        <w:t>1- Quelles informations détenons-nous et auprès de quelles sources les recueillons-nous ?</w:t>
      </w:r>
    </w:p>
    <w:p w14:paraId="5AD8CD60"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Lorsque vous achetez un billet, nous recueillons des informations qui, en fonction de la nature de notre prestation de service, sont susceptibles d’inclure vos coordonnées ou vos données de facturation.</w:t>
      </w:r>
    </w:p>
    <w:p w14:paraId="5F93485C"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Lorsque vous utilisez une fonctionnalité relative aux réseaux sociaux sur notre site Web, et que vous postez sur ces réseaux sociaux, le réseau social concerné nous communiquera des informations vous concernant.</w:t>
      </w:r>
    </w:p>
    <w:p w14:paraId="55CAAE1A"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Si vous souhaitez bénéficier de mesures relatives à l’accessibilité, nous souhaitons vous offrir la meilleure expérience possible lorsque vous assistez à des événements. À cet effet, nous avons besoin de recueillir certaines données relatives à votre demande (ce qui peut inclure la fourniture d’informations sur votre état de santé mentale ou physique).</w:t>
      </w:r>
    </w:p>
    <w:p w14:paraId="1DC01048"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Dans les quelques cas où nous sommes amenés à recueillir des informations à caractère personnel auprès d’enfants, nous recherchons toujours à obtenir le consentement parental, et nous recueillons uniquement lesdites informations aux fins spécifiées lors de la collecte.</w:t>
      </w:r>
    </w:p>
    <w:p w14:paraId="5C41F792" w14:textId="6C3D4E14"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Nous utilisons des fournisseurs qui rassemblent des données </w:t>
      </w:r>
      <w:proofErr w:type="spellStart"/>
      <w:r w:rsidRPr="002E1A6E">
        <w:rPr>
          <w:rFonts w:ascii="Arial" w:eastAsia="Times New Roman" w:hAnsi="Arial" w:cs="Arial"/>
          <w:color w:val="000000"/>
          <w:kern w:val="0"/>
          <w:sz w:val="24"/>
          <w:szCs w:val="24"/>
          <w:lang w:eastAsia="fr-FR"/>
          <w14:ligatures w14:val="none"/>
        </w:rPr>
        <w:t>géodémographiques</w:t>
      </w:r>
      <w:proofErr w:type="spellEnd"/>
      <w:r w:rsidRPr="002E1A6E">
        <w:rPr>
          <w:rFonts w:ascii="Arial" w:eastAsia="Times New Roman" w:hAnsi="Arial" w:cs="Arial"/>
          <w:color w:val="000000"/>
          <w:kern w:val="0"/>
          <w:sz w:val="24"/>
          <w:szCs w:val="24"/>
          <w:lang w:eastAsia="fr-FR"/>
          <w14:ligatures w14:val="none"/>
        </w:rPr>
        <w:t xml:space="preserve"> pour nous aider à mieux personnaliser les services que nous vous adressons. Si vous souhaitez vous opposer à la personnalisation automatique de votre expérience, veuillez lire la section : « Vos Choix, Vos Droits » ci-après.</w:t>
      </w:r>
    </w:p>
    <w:p w14:paraId="69C391C0" w14:textId="77777777" w:rsidR="002E1A6E" w:rsidRPr="00B720B8" w:rsidRDefault="002E1A6E" w:rsidP="007A0897">
      <w:pPr>
        <w:shd w:val="clear" w:color="auto" w:fill="FFFFFF"/>
        <w:spacing w:after="100" w:afterAutospacing="1" w:line="240" w:lineRule="auto"/>
        <w:jc w:val="both"/>
        <w:outlineLvl w:val="4"/>
        <w:rPr>
          <w:rFonts w:ascii="Arial" w:eastAsia="Times New Roman" w:hAnsi="Arial" w:cs="Arial"/>
          <w:b/>
          <w:bCs/>
          <w:color w:val="000000"/>
          <w:kern w:val="0"/>
          <w:sz w:val="28"/>
          <w:szCs w:val="28"/>
          <w:lang w:eastAsia="fr-FR"/>
          <w14:ligatures w14:val="none"/>
        </w:rPr>
      </w:pPr>
      <w:r w:rsidRPr="00B720B8">
        <w:rPr>
          <w:rFonts w:ascii="Arial" w:eastAsia="Times New Roman" w:hAnsi="Arial" w:cs="Arial"/>
          <w:b/>
          <w:bCs/>
          <w:color w:val="000000"/>
          <w:kern w:val="0"/>
          <w:sz w:val="28"/>
          <w:szCs w:val="28"/>
          <w:lang w:eastAsia="fr-FR"/>
          <w14:ligatures w14:val="none"/>
        </w:rPr>
        <w:t>2- Comment utilisons-nous vos informations et pourquoi ?</w:t>
      </w:r>
    </w:p>
    <w:p w14:paraId="0EBB5A4E"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Cette section vous explique la manière dont nous utilisons vos informations et la base légale pour cette utilisation.</w:t>
      </w:r>
    </w:p>
    <w:p w14:paraId="448416DC" w14:textId="77777777" w:rsidR="002E1A6E" w:rsidRPr="002E1A6E" w:rsidRDefault="002E1A6E" w:rsidP="007A0897">
      <w:pPr>
        <w:shd w:val="clear" w:color="auto" w:fill="FFFFFF"/>
        <w:spacing w:after="100" w:afterAutospacing="1" w:line="240" w:lineRule="auto"/>
        <w:jc w:val="both"/>
        <w:outlineLvl w:val="4"/>
        <w:rPr>
          <w:rFonts w:ascii="Arial" w:eastAsia="Times New Roman" w:hAnsi="Arial" w:cs="Arial"/>
          <w:color w:val="000000"/>
          <w:kern w:val="0"/>
          <w:sz w:val="20"/>
          <w:szCs w:val="20"/>
          <w:lang w:eastAsia="fr-FR"/>
          <w14:ligatures w14:val="none"/>
        </w:rPr>
      </w:pPr>
      <w:r w:rsidRPr="002E1A6E">
        <w:rPr>
          <w:rFonts w:ascii="Arial" w:eastAsia="Times New Roman" w:hAnsi="Arial" w:cs="Arial"/>
          <w:color w:val="000000"/>
          <w:kern w:val="0"/>
          <w:sz w:val="20"/>
          <w:szCs w:val="20"/>
          <w:lang w:eastAsia="fr-FR"/>
          <w14:ligatures w14:val="none"/>
        </w:rPr>
        <w:t>2.1. Pour l’exécution d’un contrat conclu avec vous</w:t>
      </w:r>
    </w:p>
    <w:p w14:paraId="3D797B36" w14:textId="77777777" w:rsidR="00B720B8"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Nous utilisons vos informations, lorsque vous concluez un contrat avec nous (par exemple pour acheter des billets), afin de :</w:t>
      </w:r>
    </w:p>
    <w:p w14:paraId="0F254ED0" w14:textId="7B4FBFAE" w:rsidR="00B720B8" w:rsidRDefault="002E1A6E" w:rsidP="00984E9E">
      <w:pPr>
        <w:shd w:val="clear" w:color="auto" w:fill="FFFFFF"/>
        <w:spacing w:after="0"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traiter votre commande,</w:t>
      </w:r>
    </w:p>
    <w:p w14:paraId="4EA95298" w14:textId="77777777" w:rsidR="00B720B8" w:rsidRDefault="002E1A6E" w:rsidP="00984E9E">
      <w:pPr>
        <w:shd w:val="clear" w:color="auto" w:fill="FFFFFF"/>
        <w:spacing w:after="0"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obtenir le paiement,</w:t>
      </w:r>
    </w:p>
    <w:p w14:paraId="3941DBFD" w14:textId="77777777" w:rsidR="00B720B8" w:rsidRDefault="002E1A6E" w:rsidP="00984E9E">
      <w:pPr>
        <w:shd w:val="clear" w:color="auto" w:fill="FFFFFF"/>
        <w:spacing w:after="0"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vous livrer votre commande,</w:t>
      </w:r>
    </w:p>
    <w:p w14:paraId="1A6DDC6D" w14:textId="358137AE" w:rsidR="002E1A6E" w:rsidRDefault="002E1A6E" w:rsidP="00984E9E">
      <w:pPr>
        <w:shd w:val="clear" w:color="auto" w:fill="FFFFFF"/>
        <w:spacing w:after="0"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lastRenderedPageBreak/>
        <w:t>• vous fournir un service d’assistance à la clientèle.</w:t>
      </w:r>
    </w:p>
    <w:p w14:paraId="509B90FD" w14:textId="77777777" w:rsidR="00984E9E" w:rsidRPr="002E1A6E" w:rsidRDefault="00984E9E" w:rsidP="00984E9E">
      <w:pPr>
        <w:shd w:val="clear" w:color="auto" w:fill="FFFFFF"/>
        <w:spacing w:after="0" w:line="240" w:lineRule="auto"/>
        <w:jc w:val="both"/>
        <w:rPr>
          <w:rFonts w:ascii="Arial" w:eastAsia="Times New Roman" w:hAnsi="Arial" w:cs="Arial"/>
          <w:color w:val="000000"/>
          <w:kern w:val="0"/>
          <w:sz w:val="24"/>
          <w:szCs w:val="24"/>
          <w:lang w:eastAsia="fr-FR"/>
          <w14:ligatures w14:val="none"/>
        </w:rPr>
      </w:pPr>
    </w:p>
    <w:p w14:paraId="03AE07A9" w14:textId="77777777" w:rsidR="002E1A6E" w:rsidRPr="00984E9E" w:rsidRDefault="002E1A6E" w:rsidP="007A0897">
      <w:pPr>
        <w:shd w:val="clear" w:color="auto" w:fill="FFFFFF"/>
        <w:spacing w:after="100" w:afterAutospacing="1" w:line="240" w:lineRule="auto"/>
        <w:jc w:val="both"/>
        <w:outlineLvl w:val="4"/>
        <w:rPr>
          <w:rFonts w:ascii="Arial" w:eastAsia="Times New Roman" w:hAnsi="Arial" w:cs="Arial"/>
          <w:b/>
          <w:bCs/>
          <w:color w:val="000000"/>
          <w:kern w:val="0"/>
          <w:sz w:val="28"/>
          <w:szCs w:val="28"/>
          <w:lang w:eastAsia="fr-FR"/>
          <w14:ligatures w14:val="none"/>
        </w:rPr>
      </w:pPr>
      <w:r w:rsidRPr="00984E9E">
        <w:rPr>
          <w:rFonts w:ascii="Arial" w:eastAsia="Times New Roman" w:hAnsi="Arial" w:cs="Arial"/>
          <w:b/>
          <w:bCs/>
          <w:color w:val="000000"/>
          <w:kern w:val="0"/>
          <w:sz w:val="28"/>
          <w:szCs w:val="28"/>
          <w:lang w:eastAsia="fr-FR"/>
          <w14:ligatures w14:val="none"/>
        </w:rPr>
        <w:t>2.2. Afin de poursuivre nos intérêts commerciaux légitimes</w:t>
      </w:r>
    </w:p>
    <w:p w14:paraId="0AA9C32B"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Afin d’effectuer des études et analyses de marché pour nous aider à améliorer et personnaliser nos produits et services.</w:t>
      </w:r>
    </w:p>
    <w:p w14:paraId="4DD889E6"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À des fins de prospection commerciale, à moins que votre consentement ne soit requis pour lesdites activités de prospection (voir la section 3 ci-dessous).</w:t>
      </w:r>
    </w:p>
    <w:p w14:paraId="3A329BDE"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Afin de vous envoyer des messages de service à la clientèle qui englobent les confirmations de réservation et les rappels relatifs aux évènements.</w:t>
      </w:r>
    </w:p>
    <w:p w14:paraId="0DF8736A"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Afin de prévenir ou de détecter tout comportement illicite, pour protéger ou mettre en application nos droits tels que définis par la loi – par exemple, pour nous assurer que les billets parviennent entre les mains des véritables fans. À cet effet, nous sommes susceptibles d’utiliser vos informations afin d’empêcher la revente de billets, la violation ou mauvaise utilisation de nos droits de propriété intellectuelle (par exemple nos marques ou les marques du Partenaire de l’Evènement) la fraude, ou autres crimes ou délits.</w:t>
      </w:r>
    </w:p>
    <w:p w14:paraId="46688B80" w14:textId="06DE01D1"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Afin d’assurer la sécurité de nos opérations et des opérations du Partenaire de l’Evènement.</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2.3. Lorsque vous nous avez fourni votre consentement</w:t>
      </w:r>
    </w:p>
    <w:p w14:paraId="0477BDA5"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Pour vous fournir des services basés sur la localisation,</w:t>
      </w:r>
    </w:p>
    <w:p w14:paraId="2FF1B75E"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Pour traiter les données relatives à votre état de santé afin de répondre à vos demandes en matière d’accessibilité, lorsque cela est spécifiquement requis et qu’un consentement explicite est fourni.</w:t>
      </w:r>
    </w:p>
    <w:p w14:paraId="13C28C0D" w14:textId="77777777" w:rsidR="00984E9E"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2.4. Déclaration de Confidentialité : Conservation Des Données</w:t>
      </w:r>
    </w:p>
    <w:p w14:paraId="33BC94AD" w14:textId="298397B4"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Nous conservons des données conformément à nos politiques internes pour fournir les biens et services que vous avez demandés. Nous conservons également certaines données pour nous conformer à nos obligations juridiques. Les périodes de conservation des principales catégories de données personnelles que nous traitons sont indiquées ci-dessous :</w:t>
      </w:r>
    </w:p>
    <w:p w14:paraId="4A0D88CA" w14:textId="77777777" w:rsidR="00984E9E"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2.5.</w:t>
      </w:r>
      <w:r w:rsidRPr="002E1A6E">
        <w:rPr>
          <w:rFonts w:ascii="Arial" w:eastAsia="Times New Roman" w:hAnsi="Arial" w:cs="Arial"/>
          <w:color w:val="000000"/>
          <w:kern w:val="0"/>
          <w:sz w:val="24"/>
          <w:szCs w:val="24"/>
          <w:lang w:eastAsia="fr-FR"/>
          <w14:ligatures w14:val="none"/>
        </w:rPr>
        <w:t> </w:t>
      </w:r>
      <w:r w:rsidRPr="002E1A6E">
        <w:rPr>
          <w:rFonts w:ascii="Arial" w:eastAsia="Times New Roman" w:hAnsi="Arial" w:cs="Arial"/>
          <w:b/>
          <w:bCs/>
          <w:color w:val="000000"/>
          <w:kern w:val="0"/>
          <w:sz w:val="24"/>
          <w:szCs w:val="24"/>
          <w:lang w:eastAsia="fr-FR"/>
          <w14:ligatures w14:val="none"/>
        </w:rPr>
        <w:t>Durées de conservation des données personnelles</w:t>
      </w:r>
    </w:p>
    <w:p w14:paraId="64A08F41" w14:textId="49332489"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La durée indiquée couvre la durée de conservation en base active et en archives internes</w:t>
      </w:r>
    </w:p>
    <w:p w14:paraId="7EA4ABB8"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Informations sur le compte client et commandes : </w:t>
      </w:r>
      <w:r w:rsidRPr="002E1A6E">
        <w:rPr>
          <w:rFonts w:ascii="Arial" w:eastAsia="Times New Roman" w:hAnsi="Arial" w:cs="Arial"/>
          <w:color w:val="000000"/>
          <w:kern w:val="0"/>
          <w:sz w:val="24"/>
          <w:szCs w:val="24"/>
          <w:lang w:eastAsia="fr-FR"/>
          <w14:ligatures w14:val="none"/>
        </w:rPr>
        <w:t>6 ans à partir de la date du dernier achat sur le compte</w:t>
      </w:r>
    </w:p>
    <w:p w14:paraId="0E5C9C65"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lastRenderedPageBreak/>
        <w:t>Informations sur le compte client sans aucun achat : </w:t>
      </w:r>
      <w:r w:rsidRPr="002E1A6E">
        <w:rPr>
          <w:rFonts w:ascii="Arial" w:eastAsia="Times New Roman" w:hAnsi="Arial" w:cs="Arial"/>
          <w:color w:val="000000"/>
          <w:kern w:val="0"/>
          <w:sz w:val="24"/>
          <w:szCs w:val="24"/>
          <w:lang w:eastAsia="fr-FR"/>
          <w14:ligatures w14:val="none"/>
        </w:rPr>
        <w:t>3 ans à partir de la date de création du compte</w:t>
      </w:r>
    </w:p>
    <w:p w14:paraId="11E88D8F"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Informations relatives aux cartes de paiement : </w:t>
      </w:r>
      <w:r w:rsidRPr="002E1A6E">
        <w:rPr>
          <w:rFonts w:ascii="Arial" w:eastAsia="Times New Roman" w:hAnsi="Arial" w:cs="Arial"/>
          <w:color w:val="000000"/>
          <w:kern w:val="0"/>
          <w:sz w:val="24"/>
          <w:szCs w:val="24"/>
          <w:lang w:eastAsia="fr-FR"/>
          <w14:ligatures w14:val="none"/>
        </w:rPr>
        <w:t>13 mois à partir de la date de paiement</w:t>
      </w:r>
    </w:p>
    <w:p w14:paraId="218B69A3"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3- Avec qui partageons-nous vos données et pourquoi ?</w:t>
      </w:r>
    </w:p>
    <w:p w14:paraId="58369B8E"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 Nos prestataires de services tiers (parfois appelés sous-traitants) tels que nos fournisseurs de cloud </w:t>
      </w:r>
      <w:proofErr w:type="spellStart"/>
      <w:r w:rsidRPr="002E1A6E">
        <w:rPr>
          <w:rFonts w:ascii="Arial" w:eastAsia="Times New Roman" w:hAnsi="Arial" w:cs="Arial"/>
          <w:color w:val="000000"/>
          <w:kern w:val="0"/>
          <w:sz w:val="24"/>
          <w:szCs w:val="24"/>
          <w:lang w:eastAsia="fr-FR"/>
          <w14:ligatures w14:val="none"/>
        </w:rPr>
        <w:t>computing</w:t>
      </w:r>
      <w:proofErr w:type="spellEnd"/>
      <w:r w:rsidRPr="002E1A6E">
        <w:rPr>
          <w:rFonts w:ascii="Arial" w:eastAsia="Times New Roman" w:hAnsi="Arial" w:cs="Arial"/>
          <w:color w:val="000000"/>
          <w:kern w:val="0"/>
          <w:sz w:val="24"/>
          <w:szCs w:val="24"/>
          <w:lang w:eastAsia="fr-FR"/>
          <w14:ligatures w14:val="none"/>
        </w:rPr>
        <w:t xml:space="preserve"> qui nous fournissent une infrastructure informatique qui sert de base à la construction de nos produits et systèmes.</w:t>
      </w:r>
    </w:p>
    <w:p w14:paraId="557E6C05"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Nous pouvons être amenés à partager vos informations avec nos partenaires de l’événement (site, promoteur de l’événement, label discographique, artiste) afin qu’ils puissent organiser l’événement et vous fournir les services que vous avez achetés. Dans ce cas, nous nous assurons que vos données ne seront pas utilisées par nos partenaires à des fins de marketing.</w:t>
      </w:r>
    </w:p>
    <w:p w14:paraId="2F05DBA1"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Les tiers fournissant les biens et services que vous achetez (par exemple l’assurance pour les billets ou des produits) pour qu’ils puissent traiter et exécuter vos commandes.</w:t>
      </w:r>
      <w:r w:rsidRPr="002E1A6E">
        <w:rPr>
          <w:rFonts w:ascii="Arial" w:eastAsia="Times New Roman" w:hAnsi="Arial" w:cs="Arial"/>
          <w:color w:val="000000"/>
          <w:kern w:val="0"/>
          <w:sz w:val="24"/>
          <w:szCs w:val="24"/>
          <w:lang w:eastAsia="fr-FR"/>
          <w14:ligatures w14:val="none"/>
        </w:rPr>
        <w:br/>
        <w:t>• Les agences gouvernementales ou autres autorités autorisés lorsque la loi l’autorise ou l’exige.</w:t>
      </w:r>
    </w:p>
    <w:p w14:paraId="7C605F03" w14:textId="7FDF27C6"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Toute société succédant à notre entreprise, en tout ou partie.</w:t>
      </w:r>
    </w:p>
    <w:p w14:paraId="1829FD43" w14:textId="77777777" w:rsidR="002E1A6E" w:rsidRPr="00984E9E" w:rsidRDefault="002E1A6E" w:rsidP="007A0897">
      <w:pPr>
        <w:shd w:val="clear" w:color="auto" w:fill="FFFFFF"/>
        <w:spacing w:after="100" w:afterAutospacing="1" w:line="240" w:lineRule="auto"/>
        <w:jc w:val="both"/>
        <w:outlineLvl w:val="4"/>
        <w:rPr>
          <w:rFonts w:ascii="Arial" w:eastAsia="Times New Roman" w:hAnsi="Arial" w:cs="Arial"/>
          <w:b/>
          <w:bCs/>
          <w:color w:val="000000"/>
          <w:kern w:val="0"/>
          <w:sz w:val="28"/>
          <w:szCs w:val="28"/>
          <w:lang w:eastAsia="fr-FR"/>
          <w14:ligatures w14:val="none"/>
        </w:rPr>
      </w:pPr>
      <w:r w:rsidRPr="00984E9E">
        <w:rPr>
          <w:rFonts w:ascii="Arial" w:eastAsia="Times New Roman" w:hAnsi="Arial" w:cs="Arial"/>
          <w:b/>
          <w:bCs/>
          <w:color w:val="000000"/>
          <w:kern w:val="0"/>
          <w:sz w:val="28"/>
          <w:szCs w:val="28"/>
          <w:lang w:eastAsia="fr-FR"/>
          <w14:ligatures w14:val="none"/>
        </w:rPr>
        <w:t>4- Vos choix et vos droits</w:t>
      </w:r>
    </w:p>
    <w:p w14:paraId="0D9C989F" w14:textId="77777777" w:rsidR="00984E9E"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4.1. Vos Choix</w:t>
      </w:r>
    </w:p>
    <w:p w14:paraId="005D9794"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Lorsque nous basons notre traitement sur votre consentement, vous pouvez le retirer en nous contactant et nous le ferons pour vous.</w:t>
      </w:r>
    </w:p>
    <w:p w14:paraId="7BDC437D" w14:textId="77777777" w:rsidR="00984E9E" w:rsidRDefault="002E1A6E" w:rsidP="007A0897">
      <w:pPr>
        <w:shd w:val="clear" w:color="auto" w:fill="FFFFFF"/>
        <w:spacing w:after="100" w:afterAutospacing="1" w:line="240" w:lineRule="auto"/>
        <w:jc w:val="both"/>
        <w:rPr>
          <w:rFonts w:ascii="Arial" w:eastAsia="Times New Roman" w:hAnsi="Arial" w:cs="Arial"/>
          <w:b/>
          <w:bCs/>
          <w:color w:val="000000"/>
          <w:kern w:val="0"/>
          <w:sz w:val="24"/>
          <w:szCs w:val="24"/>
          <w:lang w:eastAsia="fr-FR"/>
          <w14:ligatures w14:val="none"/>
        </w:rPr>
      </w:pPr>
      <w:r w:rsidRPr="002E1A6E">
        <w:rPr>
          <w:rFonts w:ascii="Arial" w:eastAsia="Times New Roman" w:hAnsi="Arial" w:cs="Arial"/>
          <w:b/>
          <w:bCs/>
          <w:color w:val="000000"/>
          <w:kern w:val="0"/>
          <w:sz w:val="24"/>
          <w:szCs w:val="24"/>
          <w:lang w:eastAsia="fr-FR"/>
          <w14:ligatures w14:val="none"/>
        </w:rPr>
        <w:t>4.2.</w:t>
      </w:r>
      <w:r w:rsidRPr="002E1A6E">
        <w:rPr>
          <w:rFonts w:ascii="Arial" w:eastAsia="Times New Roman" w:hAnsi="Arial" w:cs="Arial"/>
          <w:color w:val="000000"/>
          <w:kern w:val="0"/>
          <w:sz w:val="24"/>
          <w:szCs w:val="24"/>
          <w:lang w:eastAsia="fr-FR"/>
          <w14:ligatures w14:val="none"/>
        </w:rPr>
        <w:t> </w:t>
      </w:r>
      <w:r w:rsidRPr="002E1A6E">
        <w:rPr>
          <w:rFonts w:ascii="Arial" w:eastAsia="Times New Roman" w:hAnsi="Arial" w:cs="Arial"/>
          <w:b/>
          <w:bCs/>
          <w:color w:val="000000"/>
          <w:kern w:val="0"/>
          <w:sz w:val="24"/>
          <w:szCs w:val="24"/>
          <w:lang w:eastAsia="fr-FR"/>
          <w14:ligatures w14:val="none"/>
        </w:rPr>
        <w:t>Vos Droits</w:t>
      </w:r>
    </w:p>
    <w:p w14:paraId="64C968FE"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Vous avez également des droits quant aux modalités d’utilisation de vos informations à caractère personnel, y compris :</w:t>
      </w:r>
    </w:p>
    <w:p w14:paraId="379BF2A9"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le droit de vous opposer au traitement de vos données par nos services,</w:t>
      </w:r>
    </w:p>
    <w:p w14:paraId="66632F4F" w14:textId="4F3ECF1A"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le droit de demander que vos informations soient effacées ou fassent l’objet d’une utilisation limitée à l’avenir,</w:t>
      </w:r>
    </w:p>
    <w:p w14:paraId="702A9030"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le droit de nous demander une copie des informations que nous détenons sur vous,</w:t>
      </w:r>
    </w:p>
    <w:p w14:paraId="371FAC51"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le droit de corriger, d’amender ou de mettre à jour les informations que vous nous avez communiquées (lorsque vous avez un compte chez nous, vous pouvez également le faire en vous connectant et en mettant à jour vos informations),</w:t>
      </w:r>
    </w:p>
    <w:p w14:paraId="1DE5C0E5" w14:textId="55225DD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xml:space="preserve">• le droit de contester toute décision automatisée que nous prenons en ce qui vous concerne. Une décision automatisée est une décision prise sans aucune intervention </w:t>
      </w:r>
      <w:r w:rsidRPr="002E1A6E">
        <w:rPr>
          <w:rFonts w:ascii="Arial" w:eastAsia="Times New Roman" w:hAnsi="Arial" w:cs="Arial"/>
          <w:color w:val="000000"/>
          <w:kern w:val="0"/>
          <w:sz w:val="24"/>
          <w:szCs w:val="24"/>
          <w:lang w:eastAsia="fr-FR"/>
          <w14:ligatures w14:val="none"/>
        </w:rPr>
        <w:lastRenderedPageBreak/>
        <w:t xml:space="preserve">humaine qui </w:t>
      </w:r>
      <w:proofErr w:type="gramStart"/>
      <w:r w:rsidRPr="002E1A6E">
        <w:rPr>
          <w:rFonts w:ascii="Arial" w:eastAsia="Times New Roman" w:hAnsi="Arial" w:cs="Arial"/>
          <w:color w:val="000000"/>
          <w:kern w:val="0"/>
          <w:sz w:val="24"/>
          <w:szCs w:val="24"/>
          <w:lang w:eastAsia="fr-FR"/>
          <w14:ligatures w14:val="none"/>
        </w:rPr>
        <w:t>a</w:t>
      </w:r>
      <w:proofErr w:type="gramEnd"/>
      <w:r w:rsidRPr="002E1A6E">
        <w:rPr>
          <w:rFonts w:ascii="Arial" w:eastAsia="Times New Roman" w:hAnsi="Arial" w:cs="Arial"/>
          <w:color w:val="000000"/>
          <w:kern w:val="0"/>
          <w:sz w:val="24"/>
          <w:szCs w:val="24"/>
          <w:lang w:eastAsia="fr-FR"/>
          <w14:ligatures w14:val="none"/>
        </w:rPr>
        <w:t xml:space="preserve"> des conséquences légales (par exemple vérification de solvabilité). Généralement, nous n’avons pas recours aux prises de décisions automatisées mais, si nous avons recours à de telles prises de décisions, nous vous l’indiquerons clairement.</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Pour exercer un quelconque des droits précédents, veuillez nous contacter. Veuillez remarquer que, bien que nous évaluions soigneusement chaque demande que nous recevons, vos droits sont susceptibles de différer en fonction de votre lieu de résidence, et nous sommes susceptibles de ne pas toujours devoir nous conformer à votre demande. Dans ces cas, nous vous expliquerons pourquoi.</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t>Vous pouvez également demander d’exercer vos droits par courrier en adressant un courrier à</w:t>
      </w:r>
      <w:proofErr w:type="gramStart"/>
      <w:r w:rsidRPr="002E1A6E">
        <w:rPr>
          <w:rFonts w:ascii="Arial" w:eastAsia="Times New Roman" w:hAnsi="Arial" w:cs="Arial"/>
          <w:color w:val="000000"/>
          <w:kern w:val="0"/>
          <w:sz w:val="24"/>
          <w:szCs w:val="24"/>
          <w:lang w:eastAsia="fr-FR"/>
          <w14:ligatures w14:val="none"/>
        </w:rPr>
        <w:t xml:space="preserve"> :SKI</w:t>
      </w:r>
      <w:proofErr w:type="gramEnd"/>
      <w:r w:rsidRPr="002E1A6E">
        <w:rPr>
          <w:rFonts w:ascii="Arial" w:eastAsia="Times New Roman" w:hAnsi="Arial" w:cs="Arial"/>
          <w:color w:val="000000"/>
          <w:kern w:val="0"/>
          <w:sz w:val="24"/>
          <w:szCs w:val="24"/>
          <w:lang w:eastAsia="fr-FR"/>
          <w14:ligatures w14:val="none"/>
        </w:rPr>
        <w:t xml:space="preserve"> LOISIRS DIFFUSION, 5 Allée des Séquoias, 69760 Limonest – France</w:t>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color w:val="000000"/>
          <w:kern w:val="0"/>
          <w:sz w:val="24"/>
          <w:szCs w:val="24"/>
          <w:lang w:eastAsia="fr-FR"/>
          <w14:ligatures w14:val="none"/>
        </w:rPr>
        <w:br/>
      </w:r>
      <w:r w:rsidRPr="002E1A6E">
        <w:rPr>
          <w:rFonts w:ascii="Arial" w:eastAsia="Times New Roman" w:hAnsi="Arial" w:cs="Arial"/>
          <w:b/>
          <w:bCs/>
          <w:color w:val="000000"/>
          <w:kern w:val="0"/>
          <w:sz w:val="24"/>
          <w:szCs w:val="24"/>
          <w:lang w:eastAsia="fr-FR"/>
          <w14:ligatures w14:val="none"/>
        </w:rPr>
        <w:t>5- La sécurité de vos informations</w:t>
      </w:r>
    </w:p>
    <w:p w14:paraId="5A880FB7"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Nous avons mis en place des mesures de sécurité afin de protéger vos informations. Les mesures de sécurité que nous utilisons sont mises en place en fonction du type d’informations recueillies.</w:t>
      </w:r>
    </w:p>
    <w:p w14:paraId="3761675B"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Nous conservons uniquement vos informations le temps nécessaire afin de vous fournir les services que vous demandez aux fins décrites dans cette politique ainsi que pour des finalités légales qui exigent que nous conservions ces informations. Nous supprimons de manière sécurisée vos informations lorsqu’elles ne sont plus requises aux fins décrites, conformément à nos politiques d’entreprise.</w:t>
      </w:r>
    </w:p>
    <w:p w14:paraId="5964640F" w14:textId="77777777" w:rsidR="00984E9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Le transfert d’informations de cette manière relève de règles strictes qui permettent d’assurer que vos données continuent d’être protégées selon des normes élevées. Nous utilisons l’un des mécanismes énumérés ci-dessous.</w:t>
      </w:r>
    </w:p>
    <w:p w14:paraId="23CED6C7" w14:textId="77777777" w:rsidR="00906AC2" w:rsidRDefault="002E1A6E" w:rsidP="00906AC2">
      <w:pPr>
        <w:shd w:val="clear" w:color="auto" w:fill="FFFFFF"/>
        <w:spacing w:after="0" w:line="240" w:lineRule="auto"/>
        <w:ind w:left="708"/>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Clauses contractuelles types approuvées par la Commission européenne</w:t>
      </w:r>
    </w:p>
    <w:p w14:paraId="49A8EB49" w14:textId="77777777" w:rsidR="00906AC2" w:rsidRDefault="002E1A6E" w:rsidP="00906AC2">
      <w:pPr>
        <w:shd w:val="clear" w:color="auto" w:fill="FFFFFF"/>
        <w:spacing w:after="0" w:line="240" w:lineRule="auto"/>
        <w:ind w:left="708"/>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Règles d’entreprise contraignantes</w:t>
      </w:r>
    </w:p>
    <w:p w14:paraId="18E04BBD" w14:textId="77777777" w:rsidR="00906AC2" w:rsidRDefault="002E1A6E" w:rsidP="00906AC2">
      <w:pPr>
        <w:shd w:val="clear" w:color="auto" w:fill="FFFFFF"/>
        <w:spacing w:after="0" w:line="240" w:lineRule="auto"/>
        <w:ind w:left="708"/>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 Règles d’entreprise contraignantes relatives aux sous-traitants</w:t>
      </w:r>
    </w:p>
    <w:p w14:paraId="1225C498" w14:textId="5CF407E9"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br/>
        <w:t>Veuillez nous contacter pour obtenir d’autres informations ou recevoir une copie des documents concernés</w:t>
      </w:r>
    </w:p>
    <w:p w14:paraId="4DF3C5EC" w14:textId="77777777" w:rsidR="002E1A6E" w:rsidRPr="00906AC2" w:rsidRDefault="002E1A6E" w:rsidP="007A0897">
      <w:pPr>
        <w:shd w:val="clear" w:color="auto" w:fill="FFFFFF"/>
        <w:spacing w:after="100" w:afterAutospacing="1" w:line="240" w:lineRule="auto"/>
        <w:jc w:val="both"/>
        <w:outlineLvl w:val="4"/>
        <w:rPr>
          <w:rFonts w:ascii="Arial" w:eastAsia="Times New Roman" w:hAnsi="Arial" w:cs="Arial"/>
          <w:b/>
          <w:bCs/>
          <w:color w:val="000000"/>
          <w:kern w:val="0"/>
          <w:sz w:val="28"/>
          <w:szCs w:val="28"/>
          <w:lang w:eastAsia="fr-FR"/>
          <w14:ligatures w14:val="none"/>
        </w:rPr>
      </w:pPr>
      <w:r w:rsidRPr="00906AC2">
        <w:rPr>
          <w:rFonts w:ascii="Arial" w:eastAsia="Times New Roman" w:hAnsi="Arial" w:cs="Arial"/>
          <w:b/>
          <w:bCs/>
          <w:color w:val="000000"/>
          <w:kern w:val="0"/>
          <w:sz w:val="28"/>
          <w:szCs w:val="28"/>
          <w:lang w:eastAsia="fr-FR"/>
          <w14:ligatures w14:val="none"/>
        </w:rPr>
        <w:t>6- Nous contacter</w:t>
      </w:r>
    </w:p>
    <w:p w14:paraId="1BFCCC3F"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Si vous avez des questions sur ce qui précède ou sur notre approche de la protection des données, sachez que notre équipe dédiée à la protection des données, y compris notre Délégué à la Protection des Données, se tient à votre disposition </w:t>
      </w:r>
      <w:hyperlink r:id="rId8" w:history="1">
        <w:r w:rsidRPr="002E1A6E">
          <w:rPr>
            <w:rFonts w:ascii="Arial" w:eastAsia="Times New Roman" w:hAnsi="Arial" w:cs="Arial"/>
            <w:color w:val="0000FF"/>
            <w:kern w:val="0"/>
            <w:sz w:val="24"/>
            <w:szCs w:val="24"/>
            <w:u w:val="single"/>
            <w:lang w:eastAsia="fr-FR"/>
            <w14:ligatures w14:val="none"/>
          </w:rPr>
          <w:t>confidentialite@skiloisirdiffusion.com</w:t>
        </w:r>
      </w:hyperlink>
    </w:p>
    <w:p w14:paraId="4C345ABD" w14:textId="77777777" w:rsidR="002E1A6E" w:rsidRPr="002E1A6E" w:rsidRDefault="002E1A6E" w:rsidP="007A0897">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E1A6E">
        <w:rPr>
          <w:rFonts w:ascii="Arial" w:eastAsia="Times New Roman" w:hAnsi="Arial" w:cs="Arial"/>
          <w:color w:val="000000"/>
          <w:kern w:val="0"/>
          <w:sz w:val="24"/>
          <w:szCs w:val="24"/>
          <w:lang w:eastAsia="fr-FR"/>
          <w14:ligatures w14:val="none"/>
        </w:rPr>
        <w:t>Vous pouvez également contacter la Commission Nationale de l’Informatique et des Libertés (CNIL), mais nous vous encourageons à solliciter d’abord notre aide.</w:t>
      </w:r>
    </w:p>
    <w:p w14:paraId="1F886CA4" w14:textId="77777777" w:rsidR="0051563F" w:rsidRDefault="0051563F"/>
    <w:sectPr w:rsidR="00515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66A"/>
    <w:multiLevelType w:val="multilevel"/>
    <w:tmpl w:val="F780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14AFD"/>
    <w:multiLevelType w:val="multilevel"/>
    <w:tmpl w:val="2416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03D62"/>
    <w:multiLevelType w:val="hybridMultilevel"/>
    <w:tmpl w:val="4BAA2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35618C"/>
    <w:multiLevelType w:val="hybridMultilevel"/>
    <w:tmpl w:val="07129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A25471"/>
    <w:multiLevelType w:val="multilevel"/>
    <w:tmpl w:val="56A66E70"/>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840929448">
    <w:abstractNumId w:val="0"/>
  </w:num>
  <w:num w:numId="2" w16cid:durableId="633486969">
    <w:abstractNumId w:val="1"/>
  </w:num>
  <w:num w:numId="3" w16cid:durableId="456993469">
    <w:abstractNumId w:val="4"/>
  </w:num>
  <w:num w:numId="4" w16cid:durableId="723021627">
    <w:abstractNumId w:val="3"/>
  </w:num>
  <w:num w:numId="5" w16cid:durableId="955909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6E"/>
    <w:rsid w:val="00010165"/>
    <w:rsid w:val="002A3D56"/>
    <w:rsid w:val="002E1A6E"/>
    <w:rsid w:val="003548C0"/>
    <w:rsid w:val="00360976"/>
    <w:rsid w:val="00415DBD"/>
    <w:rsid w:val="004F326C"/>
    <w:rsid w:val="0051563F"/>
    <w:rsid w:val="00603817"/>
    <w:rsid w:val="007A0897"/>
    <w:rsid w:val="00906AC2"/>
    <w:rsid w:val="00984E9E"/>
    <w:rsid w:val="00B720B8"/>
    <w:rsid w:val="00BD1772"/>
    <w:rsid w:val="00C375E3"/>
    <w:rsid w:val="00D66C43"/>
    <w:rsid w:val="00E56575"/>
    <w:rsid w:val="00F63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6C4"/>
  <w15:chartTrackingRefBased/>
  <w15:docId w15:val="{1676BE44-CA84-4AD0-9D9E-BB83DD50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1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1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1A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1A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2E1A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1A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1A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1A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1A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1A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1A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1A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1A6E"/>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2E1A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1A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1A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1A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1A6E"/>
    <w:rPr>
      <w:rFonts w:eastAsiaTheme="majorEastAsia" w:cstheme="majorBidi"/>
      <w:color w:val="272727" w:themeColor="text1" w:themeTint="D8"/>
    </w:rPr>
  </w:style>
  <w:style w:type="paragraph" w:styleId="Titre">
    <w:name w:val="Title"/>
    <w:basedOn w:val="Normal"/>
    <w:next w:val="Normal"/>
    <w:link w:val="TitreCar"/>
    <w:uiPriority w:val="10"/>
    <w:qFormat/>
    <w:rsid w:val="002E1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1A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1A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1A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1A6E"/>
    <w:pPr>
      <w:spacing w:before="160"/>
      <w:jc w:val="center"/>
    </w:pPr>
    <w:rPr>
      <w:i/>
      <w:iCs/>
      <w:color w:val="404040" w:themeColor="text1" w:themeTint="BF"/>
    </w:rPr>
  </w:style>
  <w:style w:type="character" w:customStyle="1" w:styleId="CitationCar">
    <w:name w:val="Citation Car"/>
    <w:basedOn w:val="Policepardfaut"/>
    <w:link w:val="Citation"/>
    <w:uiPriority w:val="29"/>
    <w:rsid w:val="002E1A6E"/>
    <w:rPr>
      <w:i/>
      <w:iCs/>
      <w:color w:val="404040" w:themeColor="text1" w:themeTint="BF"/>
    </w:rPr>
  </w:style>
  <w:style w:type="paragraph" w:styleId="Paragraphedeliste">
    <w:name w:val="List Paragraph"/>
    <w:basedOn w:val="Normal"/>
    <w:uiPriority w:val="34"/>
    <w:qFormat/>
    <w:rsid w:val="002E1A6E"/>
    <w:pPr>
      <w:ind w:left="720"/>
      <w:contextualSpacing/>
    </w:pPr>
  </w:style>
  <w:style w:type="character" w:styleId="Accentuationintense">
    <w:name w:val="Intense Emphasis"/>
    <w:basedOn w:val="Policepardfaut"/>
    <w:uiPriority w:val="21"/>
    <w:qFormat/>
    <w:rsid w:val="002E1A6E"/>
    <w:rPr>
      <w:i/>
      <w:iCs/>
      <w:color w:val="0F4761" w:themeColor="accent1" w:themeShade="BF"/>
    </w:rPr>
  </w:style>
  <w:style w:type="paragraph" w:styleId="Citationintense">
    <w:name w:val="Intense Quote"/>
    <w:basedOn w:val="Normal"/>
    <w:next w:val="Normal"/>
    <w:link w:val="CitationintenseCar"/>
    <w:uiPriority w:val="30"/>
    <w:qFormat/>
    <w:rsid w:val="002E1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1A6E"/>
    <w:rPr>
      <w:i/>
      <w:iCs/>
      <w:color w:val="0F4761" w:themeColor="accent1" w:themeShade="BF"/>
    </w:rPr>
  </w:style>
  <w:style w:type="character" w:styleId="Rfrenceintense">
    <w:name w:val="Intense Reference"/>
    <w:basedOn w:val="Policepardfaut"/>
    <w:uiPriority w:val="32"/>
    <w:qFormat/>
    <w:rsid w:val="002E1A6E"/>
    <w:rPr>
      <w:b/>
      <w:bCs/>
      <w:smallCaps/>
      <w:color w:val="0F4761" w:themeColor="accent1" w:themeShade="BF"/>
      <w:spacing w:val="5"/>
    </w:rPr>
  </w:style>
  <w:style w:type="paragraph" w:customStyle="1" w:styleId="has-text-align-center">
    <w:name w:val="has-text-align-center"/>
    <w:basedOn w:val="Normal"/>
    <w:rsid w:val="002E1A6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E1A6E"/>
    <w:rPr>
      <w:b/>
      <w:bCs/>
    </w:rPr>
  </w:style>
  <w:style w:type="paragraph" w:styleId="NormalWeb">
    <w:name w:val="Normal (Web)"/>
    <w:basedOn w:val="Normal"/>
    <w:uiPriority w:val="99"/>
    <w:semiHidden/>
    <w:unhideWhenUsed/>
    <w:rsid w:val="002E1A6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has-vivid-cyan-blue-color">
    <w:name w:val="has-vivid-cyan-blue-color"/>
    <w:basedOn w:val="Normal"/>
    <w:rsid w:val="002E1A6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has-very-dark-gray-color">
    <w:name w:val="has-very-dark-gray-color"/>
    <w:basedOn w:val="Normal"/>
    <w:rsid w:val="002E1A6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2E1A6E"/>
    <w:rPr>
      <w:i/>
      <w:iCs/>
    </w:rPr>
  </w:style>
  <w:style w:type="character" w:styleId="Lienhypertexte">
    <w:name w:val="Hyperlink"/>
    <w:basedOn w:val="Policepardfaut"/>
    <w:uiPriority w:val="99"/>
    <w:semiHidden/>
    <w:unhideWhenUsed/>
    <w:rsid w:val="002E1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965329">
      <w:bodyDiv w:val="1"/>
      <w:marLeft w:val="0"/>
      <w:marRight w:val="0"/>
      <w:marTop w:val="0"/>
      <w:marBottom w:val="0"/>
      <w:divBdr>
        <w:top w:val="none" w:sz="0" w:space="0" w:color="auto"/>
        <w:left w:val="none" w:sz="0" w:space="0" w:color="auto"/>
        <w:bottom w:val="none" w:sz="0" w:space="0" w:color="auto"/>
        <w:right w:val="none" w:sz="0" w:space="0" w:color="auto"/>
      </w:divBdr>
      <w:divsChild>
        <w:div w:id="815220631">
          <w:marLeft w:val="1425"/>
          <w:marRight w:val="0"/>
          <w:marTop w:val="0"/>
          <w:marBottom w:val="0"/>
          <w:divBdr>
            <w:top w:val="none" w:sz="0" w:space="0" w:color="auto"/>
            <w:left w:val="none" w:sz="0" w:space="0" w:color="auto"/>
            <w:bottom w:val="none" w:sz="0" w:space="0" w:color="auto"/>
            <w:right w:val="none" w:sz="0" w:space="0" w:color="auto"/>
          </w:divBdr>
        </w:div>
        <w:div w:id="1928886183">
          <w:marLeft w:val="1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dentialite@skiloisirdiffusio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8a8221-2efb-4dcc-b19f-9fa62e3c9493">
      <Terms xmlns="http://schemas.microsoft.com/office/infopath/2007/PartnerControls"/>
    </lcf76f155ced4ddcb4097134ff3c332f>
    <TaxCatchAll xmlns="a8a65658-5533-47b5-afd1-9a0a621a6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28F02E356FC4A9F8F60408F72C39D" ma:contentTypeVersion="16" ma:contentTypeDescription="Crée un document." ma:contentTypeScope="" ma:versionID="c50103739c502778fe4c913021d5c74b">
  <xsd:schema xmlns:xsd="http://www.w3.org/2001/XMLSchema" xmlns:xs="http://www.w3.org/2001/XMLSchema" xmlns:p="http://schemas.microsoft.com/office/2006/metadata/properties" xmlns:ns2="6c8a8221-2efb-4dcc-b19f-9fa62e3c9493" xmlns:ns3="a8a65658-5533-47b5-afd1-9a0a621a6cca" targetNamespace="http://schemas.microsoft.com/office/2006/metadata/properties" ma:root="true" ma:fieldsID="5fa4e76a3330569938fb7d5246f0d0dc" ns2:_="" ns3:_="">
    <xsd:import namespace="6c8a8221-2efb-4dcc-b19f-9fa62e3c9493"/>
    <xsd:import namespace="a8a65658-5533-47b5-afd1-9a0a621a6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8221-2efb-4dcc-b19f-9fa62e3c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45a219e-0721-4de1-855f-b96788c5c4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65658-5533-47b5-afd1-9a0a621a6c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3dff2a-c434-45a8-b9e4-c11069139e04}" ma:internalName="TaxCatchAll" ma:showField="CatchAllData" ma:web="a8a65658-5533-47b5-afd1-9a0a621a6c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C1EAF-0273-47A3-9954-89CD7CE3FE22}">
  <ds:schemaRefs>
    <ds:schemaRef ds:uri="http://schemas.microsoft.com/office/2006/metadata/properties"/>
    <ds:schemaRef ds:uri="http://schemas.microsoft.com/office/infopath/2007/PartnerControls"/>
    <ds:schemaRef ds:uri="6c8a8221-2efb-4dcc-b19f-9fa62e3c9493"/>
    <ds:schemaRef ds:uri="a8a65658-5533-47b5-afd1-9a0a621a6cca"/>
  </ds:schemaRefs>
</ds:datastoreItem>
</file>

<file path=customXml/itemProps2.xml><?xml version="1.0" encoding="utf-8"?>
<ds:datastoreItem xmlns:ds="http://schemas.openxmlformats.org/officeDocument/2006/customXml" ds:itemID="{2967C090-B9EC-4C8C-837B-606523CDB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8221-2efb-4dcc-b19f-9fa62e3c9493"/>
    <ds:schemaRef ds:uri="a8a65658-5533-47b5-afd1-9a0a621a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1188A-327C-4F57-8CDC-69C01CD21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5433</Words>
  <Characters>29887</Characters>
  <Application>Microsoft Office Word</Application>
  <DocSecurity>0</DocSecurity>
  <Lines>249</Lines>
  <Paragraphs>70</Paragraphs>
  <ScaleCrop>false</ScaleCrop>
  <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Tifenn PRADALIER</dc:creator>
  <cp:keywords/>
  <dc:description/>
  <cp:lastModifiedBy>Tifenn PRADALIER</cp:lastModifiedBy>
  <cp:revision>11</cp:revision>
  <dcterms:created xsi:type="dcterms:W3CDTF">2024-07-01T07:32:00Z</dcterms:created>
  <dcterms:modified xsi:type="dcterms:W3CDTF">2024-07-26T13:52:00Z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0x0101003F228F02E356FC4A9F8F60408F72C39D</vt:lpwstr>
  </property>
  <property fmtid="{D5CDD505-2E9C-101B-9397-08002B2CF9AE}" pid="3" name="MediaServiceImageTags">
    <vt:lpwstr/>
  </property>
</Properties>
</file>